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710A7" w:rsidRPr="00D7031C" w:rsidRDefault="005710A7" w:rsidP="005710A7">
      <w:pPr>
        <w:jc w:val="center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ANEXO IV</w:t>
      </w:r>
    </w:p>
    <w:p w:rsidR="005710A7" w:rsidRPr="00D7031C" w:rsidRDefault="005710A7" w:rsidP="005710A7">
      <w:pPr>
        <w:ind w:firstLine="709"/>
        <w:jc w:val="center"/>
        <w:rPr>
          <w:rFonts w:asciiTheme="majorHAnsi" w:hAnsiTheme="majorHAnsi" w:cstheme="majorHAnsi"/>
          <w:sz w:val="20"/>
          <w:szCs w:val="18"/>
        </w:rPr>
      </w:pP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b/>
          <w:color w:val="000000"/>
          <w:sz w:val="20"/>
          <w:szCs w:val="18"/>
        </w:rPr>
        <w:t>MODELO DE PROPOSTA DE PREÇOS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18"/>
        </w:rPr>
      </w:pPr>
    </w:p>
    <w:p w:rsidR="005710A7" w:rsidRPr="00D7031C" w:rsidRDefault="00EE3C02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Ao Agente de Contratações</w:t>
      </w:r>
      <w:r w:rsidR="005710A7" w:rsidRPr="00D7031C">
        <w:rPr>
          <w:rFonts w:asciiTheme="majorHAnsi" w:hAnsiTheme="majorHAnsi" w:cstheme="majorHAnsi"/>
          <w:bCs/>
          <w:sz w:val="20"/>
          <w:szCs w:val="18"/>
        </w:rPr>
        <w:t xml:space="preserve"> e equipe do Município de Entre Rios do Oeste - Pregão Eletrônico nº</w:t>
      </w:r>
      <w:r w:rsidR="005C1DA8" w:rsidRPr="00D7031C">
        <w:rPr>
          <w:rFonts w:asciiTheme="majorHAnsi" w:hAnsiTheme="majorHAnsi" w:cstheme="majorHAnsi"/>
          <w:bCs/>
          <w:sz w:val="20"/>
          <w:szCs w:val="18"/>
        </w:rPr>
        <w:t xml:space="preserve"> </w:t>
      </w:r>
      <w:r w:rsidR="00B66A07">
        <w:rPr>
          <w:rFonts w:asciiTheme="majorHAnsi" w:hAnsiTheme="majorHAnsi" w:cstheme="majorHAnsi"/>
          <w:bCs/>
          <w:sz w:val="20"/>
          <w:szCs w:val="18"/>
        </w:rPr>
        <w:t>3</w:t>
      </w:r>
      <w:r w:rsidR="00A6052F">
        <w:rPr>
          <w:rFonts w:asciiTheme="majorHAnsi" w:hAnsiTheme="majorHAnsi" w:cstheme="majorHAnsi"/>
          <w:bCs/>
          <w:sz w:val="20"/>
          <w:szCs w:val="18"/>
        </w:rPr>
        <w:t>1</w:t>
      </w:r>
      <w:r w:rsidR="007D6A5E">
        <w:rPr>
          <w:rFonts w:asciiTheme="majorHAnsi" w:hAnsiTheme="majorHAnsi" w:cstheme="majorHAnsi"/>
          <w:bCs/>
          <w:sz w:val="20"/>
          <w:szCs w:val="18"/>
        </w:rPr>
        <w:t>/2026</w:t>
      </w:r>
    </w:p>
    <w:p w:rsidR="00013C5C" w:rsidRPr="00D7031C" w:rsidRDefault="00013C5C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Prezados Senhores:</w:t>
      </w:r>
    </w:p>
    <w:p w:rsidR="00A6052F" w:rsidRPr="00A6052F" w:rsidRDefault="005710A7" w:rsidP="00A6052F">
      <w:pPr>
        <w:pStyle w:val="PargrafodaLista"/>
        <w:numPr>
          <w:ilvl w:val="1"/>
          <w:numId w:val="48"/>
        </w:numPr>
        <w:spacing w:after="0"/>
        <w:ind w:left="0" w:firstLine="0"/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 empresa ______________________, estabelecida na (Rua, Av:...................,  n.º........), na Cidade de _______________________, Estado de _______________, inscrita no CNPJ sob nº _____________________, Banco: _________________________, Agencia: _________________________, Conta Corrente___________________________, apresenta sua proposta comercial relativa à licitação na modalidade de Pregão Eletrônico nº </w:t>
      </w:r>
      <w:r w:rsidR="00B66A07">
        <w:rPr>
          <w:rFonts w:asciiTheme="majorHAnsi" w:hAnsiTheme="majorHAnsi" w:cstheme="majorHAnsi"/>
          <w:color w:val="000000"/>
          <w:sz w:val="20"/>
          <w:szCs w:val="18"/>
        </w:rPr>
        <w:t>3</w:t>
      </w:r>
      <w:r w:rsidR="00A6052F">
        <w:rPr>
          <w:rFonts w:asciiTheme="majorHAnsi" w:hAnsiTheme="majorHAnsi" w:cstheme="majorHAnsi"/>
          <w:color w:val="000000"/>
          <w:sz w:val="20"/>
          <w:szCs w:val="18"/>
        </w:rPr>
        <w:t>1</w:t>
      </w:r>
      <w:r w:rsidR="007D6A5E">
        <w:rPr>
          <w:rFonts w:asciiTheme="majorHAnsi" w:hAnsiTheme="majorHAnsi" w:cstheme="majorHAnsi"/>
          <w:color w:val="000000"/>
          <w:sz w:val="20"/>
          <w:szCs w:val="18"/>
        </w:rPr>
        <w:t>/</w:t>
      </w:r>
      <w:r w:rsidR="007D6A5E" w:rsidRPr="00B66A07">
        <w:rPr>
          <w:rFonts w:asciiTheme="majorHAnsi" w:hAnsiTheme="majorHAnsi" w:cstheme="majorHAnsi"/>
          <w:color w:val="000000"/>
          <w:sz w:val="20"/>
          <w:szCs w:val="18"/>
        </w:rPr>
        <w:t>2026</w:t>
      </w:r>
      <w:r w:rsidRPr="00B66A07">
        <w:rPr>
          <w:rFonts w:asciiTheme="majorHAnsi" w:hAnsiTheme="majorHAnsi" w:cstheme="majorHAnsi"/>
          <w:color w:val="000000"/>
          <w:sz w:val="20"/>
          <w:szCs w:val="18"/>
        </w:rPr>
        <w:t xml:space="preserve">, para </w:t>
      </w:r>
      <w:r w:rsidR="00EF0AE3" w:rsidRPr="002C225D">
        <w:rPr>
          <w:rFonts w:asciiTheme="majorHAnsi" w:hAnsiTheme="majorHAnsi" w:cstheme="majorHAnsi"/>
          <w:color w:val="000000"/>
          <w:sz w:val="20"/>
          <w:szCs w:val="18"/>
        </w:rPr>
        <w:t xml:space="preserve">a </w:t>
      </w:r>
      <w:r w:rsidR="00A6052F" w:rsidRPr="00A6052F">
        <w:rPr>
          <w:rFonts w:asciiTheme="majorHAnsi" w:hAnsiTheme="majorHAnsi" w:cstheme="majorHAnsi"/>
          <w:color w:val="000000"/>
          <w:sz w:val="20"/>
          <w:szCs w:val="18"/>
        </w:rPr>
        <w:t>contratação de empresa para serviços de lavagem dos veículos leves e pesados a serem executadas nos veículos pertencentes a frota Municipal, na sede do Município de Entre Rios do Oeste-PR, conforme condições, quantidades e exigências estabelecidas neste Termo de Referência e no respectivo edital.</w:t>
      </w:r>
    </w:p>
    <w:p w:rsidR="00267A5A" w:rsidRPr="00D7031C" w:rsidRDefault="00267A5A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a) Especificação do objeto, observadas as características mínimas exigidas no presente instrumento convocatório.</w:t>
      </w:r>
    </w:p>
    <w:p w:rsidR="005710A7" w:rsidRDefault="005710A7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b) valor global da proposta:   R$</w:t>
      </w:r>
      <w:r w:rsidRPr="00D7031C">
        <w:rPr>
          <w:rFonts w:asciiTheme="majorHAnsi" w:hAnsiTheme="majorHAnsi" w:cstheme="majorHAnsi"/>
          <w:b/>
          <w:color w:val="FF0000"/>
          <w:sz w:val="20"/>
          <w:szCs w:val="18"/>
        </w:rPr>
        <w:t xml:space="preserve"> </w:t>
      </w:r>
      <w:r w:rsidRPr="00D7031C"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  <w:t>(informar valor global em numeral e por extenso)</w:t>
      </w:r>
    </w:p>
    <w:p w:rsidR="00BE5B0F" w:rsidRDefault="00BE5B0F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tbl>
      <w:tblPr>
        <w:tblStyle w:val="Tabelacomgrade"/>
        <w:tblW w:w="5487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502"/>
        <w:gridCol w:w="675"/>
        <w:gridCol w:w="748"/>
        <w:gridCol w:w="4090"/>
        <w:gridCol w:w="787"/>
        <w:gridCol w:w="740"/>
        <w:gridCol w:w="744"/>
        <w:gridCol w:w="1035"/>
      </w:tblGrid>
      <w:tr w:rsidR="007D0062" w:rsidRPr="00A65D30" w:rsidTr="007D0062">
        <w:trPr>
          <w:trHeight w:val="391"/>
        </w:trPr>
        <w:tc>
          <w:tcPr>
            <w:tcW w:w="270" w:type="pct"/>
          </w:tcPr>
          <w:p w:rsidR="007D0062" w:rsidRPr="00A65D30" w:rsidRDefault="007D0062" w:rsidP="007D0062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bookmarkStart w:id="0" w:name="_GoBack" w:colFirst="6" w:colLast="7"/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Item</w:t>
            </w:r>
          </w:p>
        </w:tc>
        <w:tc>
          <w:tcPr>
            <w:tcW w:w="362" w:type="pct"/>
          </w:tcPr>
          <w:p w:rsidR="007D0062" w:rsidRPr="00A65D30" w:rsidRDefault="007D0062" w:rsidP="007D0062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Cód. IPM</w:t>
            </w:r>
          </w:p>
        </w:tc>
        <w:tc>
          <w:tcPr>
            <w:tcW w:w="401" w:type="pct"/>
          </w:tcPr>
          <w:p w:rsidR="007D0062" w:rsidRPr="00A65D30" w:rsidRDefault="007D0062" w:rsidP="007D0062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CatServ</w:t>
            </w:r>
          </w:p>
        </w:tc>
        <w:tc>
          <w:tcPr>
            <w:tcW w:w="2194" w:type="pct"/>
          </w:tcPr>
          <w:p w:rsidR="007D0062" w:rsidRPr="00A65D30" w:rsidRDefault="007D0062" w:rsidP="007D0062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Descrição</w:t>
            </w:r>
          </w:p>
        </w:tc>
        <w:tc>
          <w:tcPr>
            <w:tcW w:w="422" w:type="pct"/>
          </w:tcPr>
          <w:p w:rsidR="007D0062" w:rsidRPr="00A65D30" w:rsidRDefault="007D0062" w:rsidP="007D0062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Unidade de medida</w:t>
            </w:r>
          </w:p>
        </w:tc>
        <w:tc>
          <w:tcPr>
            <w:tcW w:w="397" w:type="pct"/>
          </w:tcPr>
          <w:p w:rsidR="007D0062" w:rsidRPr="00A65D30" w:rsidRDefault="007D0062" w:rsidP="007D0062">
            <w:pPr>
              <w:jc w:val="center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Quant</w:t>
            </w:r>
          </w:p>
        </w:tc>
        <w:tc>
          <w:tcPr>
            <w:tcW w:w="398" w:type="pct"/>
          </w:tcPr>
          <w:p w:rsidR="007D0062" w:rsidRPr="00A65D30" w:rsidRDefault="007D0062" w:rsidP="007D0062">
            <w:pPr>
              <w:jc w:val="center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Quant</w:t>
            </w:r>
          </w:p>
        </w:tc>
        <w:tc>
          <w:tcPr>
            <w:tcW w:w="555" w:type="pct"/>
          </w:tcPr>
          <w:p w:rsidR="007D0062" w:rsidRPr="00A65D30" w:rsidRDefault="007D0062" w:rsidP="007D0062">
            <w:pPr>
              <w:jc w:val="center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Valor Unitário</w:t>
            </w:r>
          </w:p>
        </w:tc>
      </w:tr>
      <w:bookmarkEnd w:id="0"/>
      <w:tr w:rsidR="00BE5B0F" w:rsidRPr="00A65D30" w:rsidTr="007D0062">
        <w:trPr>
          <w:trHeight w:val="265"/>
        </w:trPr>
        <w:tc>
          <w:tcPr>
            <w:tcW w:w="270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01</w:t>
            </w:r>
          </w:p>
        </w:tc>
        <w:tc>
          <w:tcPr>
            <w:tcW w:w="362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cstheme="minorHAnsi"/>
                <w:sz w:val="14"/>
                <w:szCs w:val="14"/>
              </w:rPr>
              <w:t>59877</w:t>
            </w:r>
          </w:p>
        </w:tc>
        <w:tc>
          <w:tcPr>
            <w:tcW w:w="401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13544</w:t>
            </w:r>
          </w:p>
        </w:tc>
        <w:tc>
          <w:tcPr>
            <w:tcW w:w="2194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Lavação completa em veículos leves (carros de passeio, utilitário esportivo (SUV) e demais utilitários). Compreende a lavação externa e interna do veículo, retirando toda sujeira da carroceria do veículo com shampoo para autos, incluindo a passagem nas entre portas, para-choques, pneus, aros, telas, faróis, vidros a fim de atingir todos os pontos. Inclusa a lavagem do motor e chassis. Limpeza interna com aspiração completa inclusive dos bancos, limpeza dos vidros interna e externamente, passar pano úmido para retirar pequenas manchas no estofamento e do cinto de segurança e a retirada das folhas ou resíduos na entrada de ar (grade). Deve ser tomado o devido cuidado para que os produtos utilizados não afetem as borrachas e acabamentos do veículo.</w:t>
            </w:r>
          </w:p>
        </w:tc>
        <w:tc>
          <w:tcPr>
            <w:tcW w:w="422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Serviço</w:t>
            </w:r>
          </w:p>
        </w:tc>
        <w:tc>
          <w:tcPr>
            <w:tcW w:w="397" w:type="pct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sz w:val="14"/>
                <w:szCs w:val="14"/>
                <w:lang w:eastAsia="pt-BR"/>
              </w:rPr>
              <w:t>528</w:t>
            </w:r>
          </w:p>
        </w:tc>
        <w:tc>
          <w:tcPr>
            <w:tcW w:w="398" w:type="pct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sz w:val="14"/>
                <w:szCs w:val="14"/>
                <w:lang w:eastAsia="pt-BR"/>
              </w:rPr>
            </w:pPr>
          </w:p>
        </w:tc>
        <w:tc>
          <w:tcPr>
            <w:tcW w:w="555" w:type="pct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sz w:val="14"/>
                <w:szCs w:val="14"/>
                <w:lang w:eastAsia="pt-BR"/>
              </w:rPr>
            </w:pPr>
          </w:p>
        </w:tc>
      </w:tr>
      <w:tr w:rsidR="00BE5B0F" w:rsidRPr="00A65D30" w:rsidTr="007D0062">
        <w:trPr>
          <w:trHeight w:val="265"/>
        </w:trPr>
        <w:tc>
          <w:tcPr>
            <w:tcW w:w="270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02</w:t>
            </w:r>
          </w:p>
        </w:tc>
        <w:tc>
          <w:tcPr>
            <w:tcW w:w="362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59879</w:t>
            </w:r>
          </w:p>
        </w:tc>
        <w:tc>
          <w:tcPr>
            <w:tcW w:w="401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13544</w:t>
            </w:r>
          </w:p>
        </w:tc>
        <w:tc>
          <w:tcPr>
            <w:tcW w:w="2194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Lavação completa em veículos médios (Vans e Ambulâncias). Compreende a lavação externa e interna do veículo, retirando toda sujeira da carroceria do veículo com shampoo para autos, incluindo a passagem nas entre portas, para-choques, pneus, aros, telas, faróis, vidros a fim de atingir todos os pontos. Inclusa a lavagem do motor e chassis. Limpeza interna com aspiração completa inclusive dos bancos, limpeza dos vidros interna e externamente, passar pano úmido para retirar pequenas manchas no estofamento e do cinto de segurança e a retirada das folhas ou resíduos na entrada de ar (grade). Deve ser tomado o devido cuidado para que os produtos utilizados não afetem as borrachas e acabamentos do veículo.</w:t>
            </w:r>
          </w:p>
        </w:tc>
        <w:tc>
          <w:tcPr>
            <w:tcW w:w="422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Serviço</w:t>
            </w:r>
          </w:p>
        </w:tc>
        <w:tc>
          <w:tcPr>
            <w:tcW w:w="397" w:type="pct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3</w:t>
            </w:r>
            <w:r>
              <w:rPr>
                <w:rFonts w:eastAsia="Times New Roman" w:cstheme="minorHAnsi"/>
                <w:sz w:val="14"/>
                <w:szCs w:val="14"/>
                <w:lang w:eastAsia="pt-BR"/>
              </w:rPr>
              <w:t>7</w:t>
            </w: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8</w:t>
            </w:r>
          </w:p>
        </w:tc>
        <w:tc>
          <w:tcPr>
            <w:tcW w:w="398" w:type="pct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sz w:val="14"/>
                <w:szCs w:val="14"/>
                <w:lang w:eastAsia="pt-BR"/>
              </w:rPr>
            </w:pPr>
          </w:p>
        </w:tc>
        <w:tc>
          <w:tcPr>
            <w:tcW w:w="555" w:type="pct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sz w:val="14"/>
                <w:szCs w:val="14"/>
                <w:lang w:eastAsia="pt-BR"/>
              </w:rPr>
            </w:pPr>
          </w:p>
        </w:tc>
      </w:tr>
      <w:tr w:rsidR="00BE5B0F" w:rsidRPr="00A65D30" w:rsidTr="007D0062">
        <w:trPr>
          <w:trHeight w:val="391"/>
        </w:trPr>
        <w:tc>
          <w:tcPr>
            <w:tcW w:w="270" w:type="pct"/>
          </w:tcPr>
          <w:p w:rsidR="00BE5B0F" w:rsidRPr="00A65D30" w:rsidRDefault="00BE5B0F" w:rsidP="00534ECF">
            <w:pPr>
              <w:jc w:val="both"/>
              <w:rPr>
                <w:rFonts w:cstheme="minorHAnsi"/>
                <w:sz w:val="14"/>
                <w:szCs w:val="14"/>
              </w:rPr>
            </w:pPr>
            <w:r w:rsidRPr="00A65D30">
              <w:rPr>
                <w:rFonts w:cstheme="minorHAnsi"/>
                <w:sz w:val="14"/>
                <w:szCs w:val="14"/>
              </w:rPr>
              <w:t>0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362" w:type="pct"/>
          </w:tcPr>
          <w:p w:rsidR="00BE5B0F" w:rsidRPr="00A65D30" w:rsidRDefault="00BE5B0F" w:rsidP="00534ECF">
            <w:pPr>
              <w:jc w:val="both"/>
              <w:rPr>
                <w:rFonts w:cstheme="minorHAnsi"/>
                <w:sz w:val="14"/>
                <w:szCs w:val="14"/>
              </w:rPr>
            </w:pPr>
            <w:r w:rsidRPr="00A65D30">
              <w:rPr>
                <w:rFonts w:cstheme="minorHAnsi"/>
                <w:sz w:val="14"/>
                <w:szCs w:val="14"/>
              </w:rPr>
              <w:t>59881</w:t>
            </w:r>
          </w:p>
        </w:tc>
        <w:tc>
          <w:tcPr>
            <w:tcW w:w="401" w:type="pct"/>
          </w:tcPr>
          <w:p w:rsidR="00BE5B0F" w:rsidRPr="00A65D30" w:rsidRDefault="00BE5B0F" w:rsidP="00534ECF">
            <w:pPr>
              <w:jc w:val="both"/>
              <w:rPr>
                <w:rFonts w:cstheme="minorHAnsi"/>
                <w:sz w:val="14"/>
                <w:szCs w:val="14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13544</w:t>
            </w:r>
          </w:p>
        </w:tc>
        <w:tc>
          <w:tcPr>
            <w:tcW w:w="2194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 xml:space="preserve">Lavação completa em veículos tipo </w:t>
            </w:r>
            <w:r w:rsidRPr="00A65D30">
              <w:rPr>
                <w:rFonts w:cstheme="minorHAnsi"/>
                <w:sz w:val="14"/>
                <w:szCs w:val="14"/>
              </w:rPr>
              <w:t xml:space="preserve">ônibus e </w:t>
            </w:r>
            <w:r w:rsidRPr="00A65D30">
              <w:rPr>
                <w:rFonts w:eastAsia="Times New Roman" w:cstheme="minorHAnsi"/>
                <w:sz w:val="14"/>
                <w:szCs w:val="14"/>
              </w:rPr>
              <w:t>caminhão basculhante-truck e toco / tanque, esterqueira e outros</w:t>
            </w: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 xml:space="preserve"> similares. Compreende a lavação externa e interna do veículo, retirando toda sujeira da carroceria do veículo com shampoo para autos, incluindo a passagem nas entre portas, para-choques, pneus, aros, telas, faróis, vidros a fim de atingir todos os pontos. Inclusa a lavagem do motor e chassis. Limpeza interna com aspiração completa inclusive dos bancos, limpeza dos vidros interna e externamente, passar pano úmido para retirar pequenas manchas no estofamento e do cinto de segurança e a retirada das folhas ou resíduos na entrada de ar (grade). Deve ser tomado o devido cuidado para que os produtos utilizados não afetem as borrachas e acabamentos do veículo.</w:t>
            </w:r>
          </w:p>
        </w:tc>
        <w:tc>
          <w:tcPr>
            <w:tcW w:w="422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Serviço</w:t>
            </w:r>
          </w:p>
        </w:tc>
        <w:tc>
          <w:tcPr>
            <w:tcW w:w="397" w:type="pct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sz w:val="14"/>
                <w:szCs w:val="14"/>
                <w:lang w:eastAsia="pt-BR"/>
              </w:rPr>
              <w:t>250</w:t>
            </w:r>
          </w:p>
        </w:tc>
        <w:tc>
          <w:tcPr>
            <w:tcW w:w="398" w:type="pct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sz w:val="14"/>
                <w:szCs w:val="14"/>
                <w:lang w:eastAsia="pt-BR"/>
              </w:rPr>
            </w:pPr>
          </w:p>
        </w:tc>
        <w:tc>
          <w:tcPr>
            <w:tcW w:w="555" w:type="pct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sz w:val="14"/>
                <w:szCs w:val="14"/>
                <w:lang w:eastAsia="pt-BR"/>
              </w:rPr>
            </w:pPr>
          </w:p>
        </w:tc>
      </w:tr>
      <w:tr w:rsidR="00BE5B0F" w:rsidRPr="00A65D30" w:rsidTr="007D0062">
        <w:trPr>
          <w:trHeight w:val="265"/>
        </w:trPr>
        <w:tc>
          <w:tcPr>
            <w:tcW w:w="270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0</w:t>
            </w:r>
            <w:r>
              <w:rPr>
                <w:rFonts w:eastAsia="Times New Roman" w:cstheme="minorHAnsi"/>
                <w:sz w:val="14"/>
                <w:szCs w:val="14"/>
                <w:lang w:eastAsia="pt-BR"/>
              </w:rPr>
              <w:t>4</w:t>
            </w:r>
          </w:p>
        </w:tc>
        <w:tc>
          <w:tcPr>
            <w:tcW w:w="362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59882</w:t>
            </w:r>
          </w:p>
        </w:tc>
        <w:tc>
          <w:tcPr>
            <w:tcW w:w="401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13544</w:t>
            </w:r>
          </w:p>
        </w:tc>
        <w:tc>
          <w:tcPr>
            <w:tcW w:w="2194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b/>
                <w:bCs/>
                <w:sz w:val="14"/>
                <w:szCs w:val="14"/>
                <w:lang w:eastAsia="pt-BR"/>
              </w:rPr>
              <w:t>Lavação simples em máquinas da Linha Amarela.</w:t>
            </w: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 xml:space="preserve"> Compreende a lavação externa e interna da máquina, retirando toda sujeira da carroceria, cabine e implementos com shampoo desengraxante automotivo, incluindo a passagem em articulações, para-lamas, esteiras/pneus, aros, caçambas, faróis e vidros a fim de atingir todos os pontos. Inclusa a lavagem detalhada do compartimento do motor, chassis e radiadores (colmeias). Limpeza interna da cabine com aspiração completa, limpeza dos vidros interna e externamente, aplicação de pano úmido para retirar manchas do estofamento do banco do operador e do cinto de segurança, além da retirada de terra, folhas ou resíduos das grades de entrada de ar e filtros externos. Deve ser tomado o devido cuidado para que os jatos de alta pressão e os produtos utilizados não afetem as borrachas, vedações, componentes elétricos/eletrônicos e acabamentos da máquina.</w:t>
            </w:r>
          </w:p>
        </w:tc>
        <w:tc>
          <w:tcPr>
            <w:tcW w:w="422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Serviço</w:t>
            </w:r>
          </w:p>
        </w:tc>
        <w:tc>
          <w:tcPr>
            <w:tcW w:w="397" w:type="pct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sz w:val="14"/>
                <w:szCs w:val="14"/>
                <w:lang w:eastAsia="pt-BR"/>
              </w:rPr>
              <w:t>84</w:t>
            </w:r>
          </w:p>
        </w:tc>
        <w:tc>
          <w:tcPr>
            <w:tcW w:w="398" w:type="pct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sz w:val="14"/>
                <w:szCs w:val="14"/>
                <w:lang w:eastAsia="pt-BR"/>
              </w:rPr>
            </w:pPr>
          </w:p>
        </w:tc>
        <w:tc>
          <w:tcPr>
            <w:tcW w:w="555" w:type="pct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sz w:val="14"/>
                <w:szCs w:val="14"/>
                <w:lang w:eastAsia="pt-BR"/>
              </w:rPr>
            </w:pPr>
          </w:p>
        </w:tc>
      </w:tr>
      <w:tr w:rsidR="00BE5B0F" w:rsidRPr="00A65D30" w:rsidTr="007D0062">
        <w:trPr>
          <w:trHeight w:val="132"/>
        </w:trPr>
        <w:tc>
          <w:tcPr>
            <w:tcW w:w="270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lastRenderedPageBreak/>
              <w:t>0</w:t>
            </w:r>
            <w:r>
              <w:rPr>
                <w:rFonts w:eastAsia="Times New Roman" w:cstheme="minorHAnsi"/>
                <w:sz w:val="14"/>
                <w:szCs w:val="14"/>
                <w:lang w:eastAsia="pt-BR"/>
              </w:rPr>
              <w:t>5</w:t>
            </w:r>
          </w:p>
        </w:tc>
        <w:tc>
          <w:tcPr>
            <w:tcW w:w="362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59883</w:t>
            </w:r>
          </w:p>
        </w:tc>
        <w:tc>
          <w:tcPr>
            <w:tcW w:w="401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13544</w:t>
            </w:r>
          </w:p>
        </w:tc>
        <w:tc>
          <w:tcPr>
            <w:tcW w:w="2194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Lavação simples em tratores. Compreende a lavação externa e interna da máquina, retirando toda sujeira da lataria, cabine e paralamas com shampoo desengraxante automotivo, incluindo a passagem em eixos, pneus/rodados (ou esteiras), aros, faróis, vidros e pontos de acoplamento de implementos a fim de atingir todos os locais. Inclusa a lavagem detalhada do compartimento do motor, chassis e radiadores (colmeias). Limpeza interna da cabine com aspiração completa, limpeza dos vidros interna e externamente, aplicação de pano úmido para retirar manchas do assento do operador e do cinto de segurança, além da retirada de palha, terra ou resíduos das grades de captação de ar. Deve ser tomado o devido cuidado para que os jatos de alta pressão e os produtos químicos não afetem os módulos eletrônicos, chicotes elétricos, mangueiras hidráulicas, vedações e acabamentos do trator.</w:t>
            </w:r>
          </w:p>
        </w:tc>
        <w:tc>
          <w:tcPr>
            <w:tcW w:w="422" w:type="pct"/>
          </w:tcPr>
          <w:p w:rsidR="00BE5B0F" w:rsidRPr="00A65D30" w:rsidRDefault="00BE5B0F" w:rsidP="00534ECF">
            <w:pPr>
              <w:jc w:val="both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 w:rsidRPr="00A65D30">
              <w:rPr>
                <w:rFonts w:eastAsia="Times New Roman" w:cstheme="minorHAnsi"/>
                <w:sz w:val="14"/>
                <w:szCs w:val="14"/>
                <w:lang w:eastAsia="pt-BR"/>
              </w:rPr>
              <w:t>Serviço</w:t>
            </w:r>
          </w:p>
        </w:tc>
        <w:tc>
          <w:tcPr>
            <w:tcW w:w="397" w:type="pct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sz w:val="14"/>
                <w:szCs w:val="14"/>
                <w:lang w:eastAsia="pt-BR"/>
              </w:rPr>
              <w:t>21</w:t>
            </w:r>
          </w:p>
        </w:tc>
        <w:tc>
          <w:tcPr>
            <w:tcW w:w="398" w:type="pct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sz w:val="14"/>
                <w:szCs w:val="14"/>
                <w:lang w:eastAsia="pt-BR"/>
              </w:rPr>
            </w:pPr>
          </w:p>
        </w:tc>
        <w:tc>
          <w:tcPr>
            <w:tcW w:w="555" w:type="pct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sz w:val="14"/>
                <w:szCs w:val="14"/>
                <w:lang w:eastAsia="pt-BR"/>
              </w:rPr>
            </w:pPr>
          </w:p>
        </w:tc>
      </w:tr>
      <w:tr w:rsidR="00BE5B0F" w:rsidRPr="00A65D30" w:rsidTr="00534ECF">
        <w:trPr>
          <w:trHeight w:val="132"/>
        </w:trPr>
        <w:tc>
          <w:tcPr>
            <w:tcW w:w="4445" w:type="pct"/>
            <w:gridSpan w:val="7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b/>
                <w:sz w:val="14"/>
                <w:szCs w:val="14"/>
                <w:lang w:eastAsia="pt-BR"/>
              </w:rPr>
            </w:pPr>
          </w:p>
        </w:tc>
        <w:tc>
          <w:tcPr>
            <w:tcW w:w="555" w:type="pct"/>
          </w:tcPr>
          <w:p w:rsidR="00BE5B0F" w:rsidRPr="00A65D30" w:rsidRDefault="00BE5B0F" w:rsidP="00534ECF">
            <w:pPr>
              <w:jc w:val="right"/>
              <w:rPr>
                <w:rFonts w:eastAsia="Times New Roman" w:cstheme="minorHAnsi"/>
                <w:b/>
                <w:sz w:val="14"/>
                <w:szCs w:val="14"/>
                <w:lang w:eastAsia="pt-BR"/>
              </w:rPr>
            </w:pPr>
          </w:p>
        </w:tc>
      </w:tr>
    </w:tbl>
    <w:p w:rsidR="00BE5B0F" w:rsidRDefault="00BE5B0F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p w:rsidR="00020D97" w:rsidRDefault="00020D97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p w:rsidR="005710A7" w:rsidRPr="00D7031C" w:rsidRDefault="005710A7" w:rsidP="005710A7">
      <w:pPr>
        <w:pStyle w:val="Nivel1"/>
        <w:numPr>
          <w:ilvl w:val="0"/>
          <w:numId w:val="0"/>
        </w:numPr>
        <w:spacing w:before="120"/>
        <w:ind w:right="-30"/>
        <w:rPr>
          <w:rFonts w:asciiTheme="majorHAnsi" w:hAnsiTheme="majorHAnsi" w:cstheme="majorHAnsi"/>
          <w:bCs/>
          <w:color w:val="auto"/>
          <w:szCs w:val="18"/>
        </w:rPr>
      </w:pPr>
      <w:r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>SENHORES PROPONENTES HÁVENDO DIVERGÊNCIA ENTRE CATMAT</w:t>
      </w:r>
      <w:r w:rsidR="00C75EBA"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>/CATSER</w:t>
      </w:r>
      <w:r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 xml:space="preserve"> E O TERMO DE REFERÊNCIA, VALERÁ O QUE ESTÁ ESCRITO</w:t>
      </w:r>
      <w:r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 xml:space="preserve"> NO TERMO DE REFERÊNCIA</w:t>
      </w:r>
      <w:r w:rsidR="00E93236"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>.</w:t>
      </w:r>
      <w:r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 xml:space="preserve"> FAVOR LER O TERMO DE REFERÊNCIA E DEMAIS ANEXOS ANTES DE OFERTAR SUA PROPOSTA.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Declaramos que, em nossos preços, estão incluídos todos os custos diretos e indiretos para a perfeita execução do objeto, encargos sociais, administração, lucro e qualquer outra despesa incidente sobre a contratação para fornecimento dos matérias/serviços.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Na execução do objeto, observaremos rigorosamente as especificações das normas técnicas ou qualquer outra que garanta a qualidade igual ou superior, assumindo, desde já, a integral responsabilidade pela qualidade dos serviços/materiais.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Esta proposta de preços tem prazo de validade de 60 (sessenta) dias, a contar da data da sessão pública.</w:t>
      </w:r>
    </w:p>
    <w:p w:rsidR="00CC210D" w:rsidRPr="00D7031C" w:rsidRDefault="00CC210D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As condições de pagamento são as constantes no edital de licitação, na modalidade de PREGÃO ELETRÔNICO nº </w:t>
      </w:r>
      <w:r w:rsidR="00B66A07">
        <w:rPr>
          <w:rFonts w:asciiTheme="majorHAnsi" w:hAnsiTheme="majorHAnsi" w:cstheme="majorHAnsi"/>
          <w:color w:val="000000"/>
          <w:sz w:val="20"/>
          <w:szCs w:val="18"/>
        </w:rPr>
        <w:t>3</w:t>
      </w:r>
      <w:r w:rsidR="00BE5B0F">
        <w:rPr>
          <w:rFonts w:asciiTheme="majorHAnsi" w:hAnsiTheme="majorHAnsi" w:cstheme="majorHAnsi"/>
          <w:color w:val="000000"/>
          <w:sz w:val="20"/>
          <w:szCs w:val="18"/>
        </w:rPr>
        <w:t>1</w:t>
      </w:r>
      <w:r w:rsidR="00D7031C" w:rsidRPr="00D7031C">
        <w:rPr>
          <w:rFonts w:asciiTheme="majorHAnsi" w:hAnsiTheme="majorHAnsi" w:cstheme="majorHAnsi"/>
          <w:color w:val="000000"/>
          <w:sz w:val="20"/>
          <w:szCs w:val="18"/>
        </w:rPr>
        <w:t>/202</w:t>
      </w:r>
      <w:r w:rsidR="004074F7">
        <w:rPr>
          <w:rFonts w:asciiTheme="majorHAnsi" w:hAnsiTheme="majorHAnsi" w:cstheme="majorHAnsi"/>
          <w:color w:val="000000"/>
          <w:sz w:val="20"/>
          <w:szCs w:val="18"/>
        </w:rPr>
        <w:t>6</w:t>
      </w:r>
      <w:r w:rsidR="00FE36C0" w:rsidRPr="00D7031C">
        <w:rPr>
          <w:rFonts w:asciiTheme="majorHAnsi" w:hAnsiTheme="majorHAnsi" w:cstheme="majorHAnsi"/>
          <w:color w:val="000000"/>
          <w:sz w:val="20"/>
          <w:szCs w:val="18"/>
        </w:rPr>
        <w:t>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Por ser expressão da verdade, firmamos a presente.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................................................................, ........, ................................... de 202</w:t>
      </w:r>
      <w:r w:rsidR="004074F7">
        <w:rPr>
          <w:rFonts w:asciiTheme="majorHAnsi" w:hAnsiTheme="majorHAnsi" w:cstheme="majorHAnsi"/>
          <w:sz w:val="20"/>
          <w:szCs w:val="18"/>
        </w:rPr>
        <w:t>6</w:t>
      </w:r>
      <w:r w:rsidRPr="00D7031C">
        <w:rPr>
          <w:rFonts w:asciiTheme="majorHAnsi" w:hAnsiTheme="majorHAnsi" w:cstheme="majorHAnsi"/>
          <w:sz w:val="20"/>
          <w:szCs w:val="18"/>
        </w:rPr>
        <w:t xml:space="preserve">. 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 xml:space="preserve">Local e Data 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Assinatura do Responsável pela Empresa</w:t>
      </w:r>
    </w:p>
    <w:p w:rsidR="005710A7" w:rsidRPr="00D7031C" w:rsidRDefault="005710A7" w:rsidP="00013C5C">
      <w:pPr>
        <w:jc w:val="center"/>
        <w:rPr>
          <w:rFonts w:asciiTheme="majorHAnsi" w:hAnsiTheme="majorHAnsi" w:cstheme="majorHAnsi"/>
          <w:color w:val="000000" w:themeColor="text1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(Nome Legível/Cargo/Carimbo do CNPJ)</w:t>
      </w:r>
    </w:p>
    <w:sectPr w:rsidR="005710A7" w:rsidRPr="00D7031C" w:rsidSect="00903932">
      <w:headerReference w:type="default" r:id="rId7"/>
      <w:footerReference w:type="default" r:id="rId8"/>
      <w:pgSz w:w="11906" w:h="16838"/>
      <w:pgMar w:top="1417" w:right="1701" w:bottom="993" w:left="1701" w:header="284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F02D2" w:rsidRDefault="004F02D2" w:rsidP="005710A7">
      <w:r>
        <w:separator/>
      </w:r>
    </w:p>
  </w:endnote>
  <w:endnote w:type="continuationSeparator" w:id="0">
    <w:p w:rsidR="004F02D2" w:rsidRDefault="004F02D2" w:rsidP="0057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rlito">
    <w:altName w:val="Calibri"/>
    <w:charset w:val="00"/>
    <w:family w:val="swiss"/>
    <w:pitch w:val="variable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03932" w:rsidRDefault="00903932" w:rsidP="00903932">
    <w:pPr>
      <w:pStyle w:val="Rodap"/>
      <w:jc w:val="center"/>
    </w:pPr>
    <w:r>
      <w:rPr>
        <w:noProof/>
        <w:lang w:val="pt-BR" w:eastAsia="pt-BR"/>
      </w:rPr>
      <w:drawing>
        <wp:inline distT="0" distB="0" distL="0" distR="0" wp14:anchorId="45CB128F" wp14:editId="1A93D457">
          <wp:extent cx="1442852" cy="511711"/>
          <wp:effectExtent l="0" t="0" r="5080" b="3175"/>
          <wp:docPr id="19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968" cy="520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F02D2" w:rsidRDefault="004F02D2" w:rsidP="005710A7">
      <w:r>
        <w:separator/>
      </w:r>
    </w:p>
  </w:footnote>
  <w:footnote w:type="continuationSeparator" w:id="0">
    <w:p w:rsidR="004F02D2" w:rsidRDefault="004F02D2" w:rsidP="00571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710A7" w:rsidRDefault="00903932">
    <w:pPr>
      <w:pStyle w:val="Cabealho"/>
    </w:pPr>
    <w:r>
      <w:rPr>
        <w:noProof/>
        <w:lang w:val="pt-BR" w:eastAsia="pt-BR"/>
        <w14:ligatures w14:val="standardContextual"/>
      </w:rPr>
      <w:drawing>
        <wp:inline distT="0" distB="0" distL="0" distR="0" wp14:anchorId="169FA6D4" wp14:editId="05CFCFDD">
          <wp:extent cx="5400040" cy="756920"/>
          <wp:effectExtent l="0" t="0" r="0" b="5080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897529" name="Imagem 253897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710A7" w:rsidRDefault="005710A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egoe UI" w:hAnsi="Segoe UI" w:cs="Times New Roman" w:hint="default"/>
      </w:rPr>
    </w:lvl>
  </w:abstractNum>
  <w:abstractNum w:abstractNumId="1" w15:restartNumberingAfterBreak="0">
    <w:nsid w:val="047E1126"/>
    <w:multiLevelType w:val="multilevel"/>
    <w:tmpl w:val="F0DCE2CA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  <w:b/>
        <w:color w:val="000000" w:themeColor="text1"/>
        <w:sz w:val="24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F81766"/>
    <w:multiLevelType w:val="hybridMultilevel"/>
    <w:tmpl w:val="169CCA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0C3B634C"/>
    <w:multiLevelType w:val="hybridMultilevel"/>
    <w:tmpl w:val="0ADAC2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E7B0C"/>
    <w:multiLevelType w:val="hybridMultilevel"/>
    <w:tmpl w:val="45E0F724"/>
    <w:lvl w:ilvl="0" w:tplc="03B8EDD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47CF7"/>
    <w:multiLevelType w:val="multilevel"/>
    <w:tmpl w:val="6EF41F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2C08F2"/>
    <w:multiLevelType w:val="multilevel"/>
    <w:tmpl w:val="D3A88D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208133C8"/>
    <w:multiLevelType w:val="multilevel"/>
    <w:tmpl w:val="4AE0073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E10C1C"/>
    <w:multiLevelType w:val="hybridMultilevel"/>
    <w:tmpl w:val="898E8770"/>
    <w:lvl w:ilvl="0" w:tplc="07BC34C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EF27D3"/>
    <w:multiLevelType w:val="multilevel"/>
    <w:tmpl w:val="20B63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EAE050D"/>
    <w:multiLevelType w:val="multilevel"/>
    <w:tmpl w:val="0916CFE6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strike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03036C"/>
    <w:multiLevelType w:val="hybridMultilevel"/>
    <w:tmpl w:val="BFAC9CA4"/>
    <w:lvl w:ilvl="0" w:tplc="28D030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01562"/>
    <w:multiLevelType w:val="hybridMultilevel"/>
    <w:tmpl w:val="D3482ABC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811FB"/>
    <w:multiLevelType w:val="multilevel"/>
    <w:tmpl w:val="0F00E02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  <w:color w:val="auto"/>
        <w:sz w:val="20"/>
      </w:rPr>
    </w:lvl>
    <w:lvl w:ilvl="2">
      <w:start w:val="5"/>
      <w:numFmt w:val="decimal"/>
      <w:lvlText w:val="%1.%2.%3"/>
      <w:lvlJc w:val="left"/>
      <w:pPr>
        <w:ind w:left="1146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  <w:color w:val="auto"/>
        <w:sz w:val="20"/>
      </w:rPr>
    </w:lvl>
  </w:abstractNum>
  <w:abstractNum w:abstractNumId="16" w15:restartNumberingAfterBreak="0">
    <w:nsid w:val="3FD479E0"/>
    <w:multiLevelType w:val="multilevel"/>
    <w:tmpl w:val="942CF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ndara"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eastAsia="Candara"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eastAsia="Candara" w:hint="default"/>
        <w:b/>
      </w:rPr>
    </w:lvl>
    <w:lvl w:ilvl="4">
      <w:start w:val="1"/>
      <w:numFmt w:val="decimalZero"/>
      <w:isLgl/>
      <w:lvlText w:val="%1.%2.%3.%4.%5"/>
      <w:lvlJc w:val="left"/>
      <w:pPr>
        <w:ind w:left="1080" w:hanging="720"/>
      </w:pPr>
      <w:rPr>
        <w:rFonts w:eastAsia="Candara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ndar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ndar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ndar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ndara" w:hint="default"/>
        <w:b/>
      </w:rPr>
    </w:lvl>
  </w:abstractNum>
  <w:abstractNum w:abstractNumId="17" w15:restartNumberingAfterBreak="0">
    <w:nsid w:val="44A83198"/>
    <w:multiLevelType w:val="multilevel"/>
    <w:tmpl w:val="C4F20630"/>
    <w:styleLink w:val="WW8Num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 w15:restartNumberingAfterBreak="0">
    <w:nsid w:val="45731098"/>
    <w:multiLevelType w:val="hybridMultilevel"/>
    <w:tmpl w:val="89C023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63FD2"/>
    <w:multiLevelType w:val="hybridMultilevel"/>
    <w:tmpl w:val="B680FB50"/>
    <w:lvl w:ilvl="0" w:tplc="BB2AED8E">
      <w:start w:val="10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5F97"/>
    <w:multiLevelType w:val="hybridMultilevel"/>
    <w:tmpl w:val="1FAC9542"/>
    <w:lvl w:ilvl="0" w:tplc="88862086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91B05"/>
    <w:multiLevelType w:val="hybridMultilevel"/>
    <w:tmpl w:val="1F36BFC0"/>
    <w:lvl w:ilvl="0" w:tplc="A58C9762">
      <w:start w:val="2"/>
      <w:numFmt w:val="decimal"/>
      <w:lvlText w:val="%1-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C15F2"/>
    <w:multiLevelType w:val="multilevel"/>
    <w:tmpl w:val="7F9E7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0325973"/>
    <w:multiLevelType w:val="multilevel"/>
    <w:tmpl w:val="A67692DA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8C70088"/>
    <w:multiLevelType w:val="multilevel"/>
    <w:tmpl w:val="2334FDA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960132B"/>
    <w:multiLevelType w:val="hybridMultilevel"/>
    <w:tmpl w:val="23EA11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61AD4"/>
    <w:multiLevelType w:val="hybridMultilevel"/>
    <w:tmpl w:val="F266EFBC"/>
    <w:lvl w:ilvl="0" w:tplc="99C0F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94319"/>
    <w:multiLevelType w:val="hybridMultilevel"/>
    <w:tmpl w:val="66927CA0"/>
    <w:lvl w:ilvl="0" w:tplc="4A1C6490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43618B"/>
    <w:multiLevelType w:val="multilevel"/>
    <w:tmpl w:val="DB1A357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7CC3E30"/>
    <w:multiLevelType w:val="multilevel"/>
    <w:tmpl w:val="F33CE7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</w:rPr>
    </w:lvl>
  </w:abstractNum>
  <w:abstractNum w:abstractNumId="30" w15:restartNumberingAfterBreak="0">
    <w:nsid w:val="69082F64"/>
    <w:multiLevelType w:val="multilevel"/>
    <w:tmpl w:val="497212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1" w15:restartNumberingAfterBreak="0">
    <w:nsid w:val="74A47AA4"/>
    <w:multiLevelType w:val="hybridMultilevel"/>
    <w:tmpl w:val="EC505D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A3D42"/>
    <w:multiLevelType w:val="hybridMultilevel"/>
    <w:tmpl w:val="A41A038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91A1E"/>
    <w:multiLevelType w:val="hybridMultilevel"/>
    <w:tmpl w:val="190098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973D27"/>
    <w:multiLevelType w:val="hybridMultilevel"/>
    <w:tmpl w:val="6FF0B358"/>
    <w:lvl w:ilvl="0" w:tplc="76EE2A92">
      <w:start w:val="1"/>
      <w:numFmt w:val="bullet"/>
      <w:lvlText w:val="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C4D6F36"/>
    <w:multiLevelType w:val="hybridMultilevel"/>
    <w:tmpl w:val="98941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7"/>
  </w:num>
  <w:num w:numId="4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"/>
  </w:num>
  <w:num w:numId="15">
    <w:abstractNumId w:val="15"/>
  </w:num>
  <w:num w:numId="16">
    <w:abstractNumId w:val="32"/>
  </w:num>
  <w:num w:numId="17">
    <w:abstractNumId w:val="35"/>
  </w:num>
  <w:num w:numId="18">
    <w:abstractNumId w:val="34"/>
  </w:num>
  <w:num w:numId="19">
    <w:abstractNumId w:val="25"/>
  </w:num>
  <w:num w:numId="20">
    <w:abstractNumId w:val="28"/>
  </w:num>
  <w:num w:numId="2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9"/>
  </w:num>
  <w:num w:numId="26">
    <w:abstractNumId w:val="5"/>
  </w:num>
  <w:num w:numId="27">
    <w:abstractNumId w:val="20"/>
  </w:num>
  <w:num w:numId="28">
    <w:abstractNumId w:val="23"/>
  </w:num>
  <w:num w:numId="29">
    <w:abstractNumId w:val="31"/>
  </w:num>
  <w:num w:numId="30">
    <w:abstractNumId w:val="4"/>
  </w:num>
  <w:num w:numId="31">
    <w:abstractNumId w:val="33"/>
  </w:num>
  <w:num w:numId="32">
    <w:abstractNumId w:val="16"/>
  </w:num>
  <w:num w:numId="33">
    <w:abstractNumId w:val="14"/>
  </w:num>
  <w:num w:numId="34">
    <w:abstractNumId w:val="13"/>
  </w:num>
  <w:num w:numId="35">
    <w:abstractNumId w:val="27"/>
  </w:num>
  <w:num w:numId="36">
    <w:abstractNumId w:val="10"/>
  </w:num>
  <w:num w:numId="37">
    <w:abstractNumId w:val="26"/>
  </w:num>
  <w:num w:numId="38">
    <w:abstractNumId w:val="7"/>
    <w:lvlOverride w:ilvl="0">
      <w:startOverride w:val="3"/>
    </w:lvlOverride>
    <w:lvlOverride w:ilvl="1">
      <w:startOverride w:val="10"/>
    </w:lvlOverride>
  </w:num>
  <w:num w:numId="39">
    <w:abstractNumId w:val="7"/>
    <w:lvlOverride w:ilvl="0">
      <w:startOverride w:val="7"/>
    </w:lvlOverride>
    <w:lvlOverride w:ilvl="1">
      <w:startOverride w:val="1"/>
    </w:lvlOverride>
  </w:num>
  <w:num w:numId="40">
    <w:abstractNumId w:val="7"/>
    <w:lvlOverride w:ilvl="0">
      <w:startOverride w:val="7"/>
    </w:lvlOverride>
    <w:lvlOverride w:ilvl="1">
      <w:startOverride w:val="1"/>
    </w:lvlOverride>
  </w:num>
  <w:num w:numId="41">
    <w:abstractNumId w:val="7"/>
    <w:lvlOverride w:ilvl="0">
      <w:startOverride w:val="7"/>
    </w:lvlOverride>
    <w:lvlOverride w:ilvl="1">
      <w:startOverride w:val="2"/>
    </w:lvlOverride>
  </w:num>
  <w:num w:numId="42">
    <w:abstractNumId w:val="6"/>
  </w:num>
  <w:num w:numId="43">
    <w:abstractNumId w:val="7"/>
    <w:lvlOverride w:ilvl="0">
      <w:startOverride w:val="8"/>
    </w:lvlOverride>
  </w:num>
  <w:num w:numId="44">
    <w:abstractNumId w:val="2"/>
  </w:num>
  <w:num w:numId="45">
    <w:abstractNumId w:val="18"/>
  </w:num>
  <w:num w:numId="46">
    <w:abstractNumId w:val="11"/>
  </w:num>
  <w:num w:numId="47">
    <w:abstractNumId w:val="7"/>
    <w:lvlOverride w:ilvl="0">
      <w:startOverride w:val="7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</w:num>
  <w:num w:numId="48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0A7"/>
    <w:rsid w:val="00013C5C"/>
    <w:rsid w:val="00020D97"/>
    <w:rsid w:val="00026445"/>
    <w:rsid w:val="000320C6"/>
    <w:rsid w:val="0007119F"/>
    <w:rsid w:val="00084703"/>
    <w:rsid w:val="000A583F"/>
    <w:rsid w:val="000B4740"/>
    <w:rsid w:val="000D16C7"/>
    <w:rsid w:val="000E2F84"/>
    <w:rsid w:val="001351C0"/>
    <w:rsid w:val="00140C6D"/>
    <w:rsid w:val="00163922"/>
    <w:rsid w:val="00192121"/>
    <w:rsid w:val="00213A24"/>
    <w:rsid w:val="00235BB2"/>
    <w:rsid w:val="002375B4"/>
    <w:rsid w:val="002402E9"/>
    <w:rsid w:val="00251999"/>
    <w:rsid w:val="00255E3B"/>
    <w:rsid w:val="00267A5A"/>
    <w:rsid w:val="00272C30"/>
    <w:rsid w:val="002868FE"/>
    <w:rsid w:val="002C225D"/>
    <w:rsid w:val="002C591F"/>
    <w:rsid w:val="002F6935"/>
    <w:rsid w:val="00310F36"/>
    <w:rsid w:val="00330DA1"/>
    <w:rsid w:val="00331C1C"/>
    <w:rsid w:val="0036342E"/>
    <w:rsid w:val="003721E1"/>
    <w:rsid w:val="003901B1"/>
    <w:rsid w:val="003D7BE6"/>
    <w:rsid w:val="003E3606"/>
    <w:rsid w:val="003F2444"/>
    <w:rsid w:val="00404E1D"/>
    <w:rsid w:val="004074F7"/>
    <w:rsid w:val="004126D2"/>
    <w:rsid w:val="004154CB"/>
    <w:rsid w:val="00416D05"/>
    <w:rsid w:val="0045160A"/>
    <w:rsid w:val="004572D5"/>
    <w:rsid w:val="004808D3"/>
    <w:rsid w:val="004831C1"/>
    <w:rsid w:val="00492B6C"/>
    <w:rsid w:val="004A05A3"/>
    <w:rsid w:val="004B4C77"/>
    <w:rsid w:val="004C18EC"/>
    <w:rsid w:val="004C7DB6"/>
    <w:rsid w:val="004F02D2"/>
    <w:rsid w:val="00511114"/>
    <w:rsid w:val="00517835"/>
    <w:rsid w:val="00525350"/>
    <w:rsid w:val="00542CBD"/>
    <w:rsid w:val="00553310"/>
    <w:rsid w:val="00554717"/>
    <w:rsid w:val="005710A7"/>
    <w:rsid w:val="00575E02"/>
    <w:rsid w:val="00585197"/>
    <w:rsid w:val="00585DE1"/>
    <w:rsid w:val="005936FE"/>
    <w:rsid w:val="005B0873"/>
    <w:rsid w:val="005C1DA8"/>
    <w:rsid w:val="005C5E71"/>
    <w:rsid w:val="00607436"/>
    <w:rsid w:val="00611F89"/>
    <w:rsid w:val="00616FC3"/>
    <w:rsid w:val="00617FF5"/>
    <w:rsid w:val="0063012F"/>
    <w:rsid w:val="00635184"/>
    <w:rsid w:val="006700CD"/>
    <w:rsid w:val="006953B5"/>
    <w:rsid w:val="006C68ED"/>
    <w:rsid w:val="006E1649"/>
    <w:rsid w:val="006E2629"/>
    <w:rsid w:val="006F2697"/>
    <w:rsid w:val="006F3D8C"/>
    <w:rsid w:val="006F62E1"/>
    <w:rsid w:val="0077309F"/>
    <w:rsid w:val="007869F1"/>
    <w:rsid w:val="007C4F8A"/>
    <w:rsid w:val="007D0062"/>
    <w:rsid w:val="007D2662"/>
    <w:rsid w:val="007D6A5E"/>
    <w:rsid w:val="007E75B0"/>
    <w:rsid w:val="00800322"/>
    <w:rsid w:val="008003EA"/>
    <w:rsid w:val="00833DA4"/>
    <w:rsid w:val="008419D9"/>
    <w:rsid w:val="00882F87"/>
    <w:rsid w:val="00884DC8"/>
    <w:rsid w:val="00885163"/>
    <w:rsid w:val="008864E6"/>
    <w:rsid w:val="008A42B0"/>
    <w:rsid w:val="008D199D"/>
    <w:rsid w:val="00903932"/>
    <w:rsid w:val="009147E2"/>
    <w:rsid w:val="009163AD"/>
    <w:rsid w:val="009500AD"/>
    <w:rsid w:val="00951BA3"/>
    <w:rsid w:val="0097068B"/>
    <w:rsid w:val="00972E00"/>
    <w:rsid w:val="00980EC1"/>
    <w:rsid w:val="009864C3"/>
    <w:rsid w:val="009A6888"/>
    <w:rsid w:val="009C506D"/>
    <w:rsid w:val="009C70DD"/>
    <w:rsid w:val="009E530B"/>
    <w:rsid w:val="009F7D02"/>
    <w:rsid w:val="00A368BB"/>
    <w:rsid w:val="00A6052F"/>
    <w:rsid w:val="00A65D4A"/>
    <w:rsid w:val="00A80FB3"/>
    <w:rsid w:val="00A96379"/>
    <w:rsid w:val="00AA65AE"/>
    <w:rsid w:val="00AE6A93"/>
    <w:rsid w:val="00AF39F6"/>
    <w:rsid w:val="00B04873"/>
    <w:rsid w:val="00B279B3"/>
    <w:rsid w:val="00B537DE"/>
    <w:rsid w:val="00B66A07"/>
    <w:rsid w:val="00B94551"/>
    <w:rsid w:val="00BA0100"/>
    <w:rsid w:val="00BA4BD9"/>
    <w:rsid w:val="00BD0EE7"/>
    <w:rsid w:val="00BD7D2B"/>
    <w:rsid w:val="00BE5B0F"/>
    <w:rsid w:val="00C02810"/>
    <w:rsid w:val="00C1633A"/>
    <w:rsid w:val="00C217AA"/>
    <w:rsid w:val="00C229EC"/>
    <w:rsid w:val="00C75EBA"/>
    <w:rsid w:val="00C90594"/>
    <w:rsid w:val="00CC210D"/>
    <w:rsid w:val="00CF6157"/>
    <w:rsid w:val="00CF63B1"/>
    <w:rsid w:val="00D03CFD"/>
    <w:rsid w:val="00D419C6"/>
    <w:rsid w:val="00D56586"/>
    <w:rsid w:val="00D64161"/>
    <w:rsid w:val="00D7031C"/>
    <w:rsid w:val="00D97F3D"/>
    <w:rsid w:val="00DA562F"/>
    <w:rsid w:val="00DB0091"/>
    <w:rsid w:val="00DD30C3"/>
    <w:rsid w:val="00DD355E"/>
    <w:rsid w:val="00E12AF0"/>
    <w:rsid w:val="00E2160E"/>
    <w:rsid w:val="00E612E9"/>
    <w:rsid w:val="00E72C04"/>
    <w:rsid w:val="00E83A10"/>
    <w:rsid w:val="00E93236"/>
    <w:rsid w:val="00EA3975"/>
    <w:rsid w:val="00EC142A"/>
    <w:rsid w:val="00EE3C02"/>
    <w:rsid w:val="00EE424B"/>
    <w:rsid w:val="00EE4CEE"/>
    <w:rsid w:val="00EF0AE3"/>
    <w:rsid w:val="00EF3271"/>
    <w:rsid w:val="00F11053"/>
    <w:rsid w:val="00F53978"/>
    <w:rsid w:val="00F76EE2"/>
    <w:rsid w:val="00F81398"/>
    <w:rsid w:val="00FC283B"/>
    <w:rsid w:val="00FC3018"/>
    <w:rsid w:val="00FD690B"/>
    <w:rsid w:val="00FE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6D56BD"/>
  <w15:chartTrackingRefBased/>
  <w15:docId w15:val="{E826737B-5F8E-4ACD-A74A-CE520005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0A7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lang w:val="pt-PT"/>
    </w:rPr>
  </w:style>
  <w:style w:type="paragraph" w:styleId="Ttulo1">
    <w:name w:val="heading 1"/>
    <w:basedOn w:val="Normal"/>
    <w:next w:val="Normal"/>
    <w:link w:val="Ttulo1Char"/>
    <w:qFormat/>
    <w:rsid w:val="005710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D97F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BR"/>
    </w:rPr>
  </w:style>
  <w:style w:type="paragraph" w:styleId="Ttulo4">
    <w:name w:val="heading 4"/>
    <w:basedOn w:val="Normal"/>
    <w:next w:val="Normal"/>
    <w:link w:val="Ttulo4Char"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Tahoma" w:eastAsia="Cambria" w:hAnsi="Tahoma" w:cs="Cambria"/>
      <w:color w:val="1F3763"/>
      <w:lang w:val="pt-BR"/>
    </w:rPr>
  </w:style>
  <w:style w:type="paragraph" w:styleId="Ttulo6">
    <w:name w:val="heading 6"/>
    <w:basedOn w:val="Normal"/>
    <w:next w:val="Normal"/>
    <w:link w:val="Ttulo6Char"/>
    <w:unhideWhenUsed/>
    <w:qFormat/>
    <w:rsid w:val="008D199D"/>
    <w:pPr>
      <w:widowControl/>
      <w:autoSpaceDE/>
      <w:autoSpaceDN/>
      <w:spacing w:before="240" w:after="60"/>
      <w:outlineLvl w:val="5"/>
    </w:pPr>
    <w:rPr>
      <w:rFonts w:ascii="Tahoma" w:eastAsia="Tahoma" w:hAnsi="Tahoma" w:cs="Tahoma"/>
      <w:b/>
      <w:bCs/>
      <w:lang w:val="pt-BR"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591F"/>
    <w:pPr>
      <w:keepNext/>
      <w:keepLines/>
      <w:widowControl/>
      <w:autoSpaceDE/>
      <w:autoSpaceDN/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qFormat/>
    <w:rsid w:val="005710A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qFormat/>
    <w:rsid w:val="005710A7"/>
    <w:rPr>
      <w:rFonts w:ascii="Calibri Light" w:eastAsia="Calibri Light" w:hAnsi="Calibri Light" w:cs="Calibri Light"/>
      <w:sz w:val="18"/>
      <w:szCs w:val="18"/>
      <w:lang w:val="pt-PT"/>
    </w:rPr>
  </w:style>
  <w:style w:type="paragraph" w:customStyle="1" w:styleId="Nivel1">
    <w:name w:val="Nivel1"/>
    <w:basedOn w:val="Ttulo1"/>
    <w:next w:val="Normal"/>
    <w:link w:val="Nivel1Char"/>
    <w:qFormat/>
    <w:rsid w:val="005710A7"/>
    <w:pPr>
      <w:widowControl/>
      <w:numPr>
        <w:numId w:val="1"/>
      </w:numPr>
      <w:autoSpaceDE/>
      <w:autoSpaceDN/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5710A7"/>
    <w:rPr>
      <w:rFonts w:ascii="Arial" w:eastAsiaTheme="majorEastAsia" w:hAnsi="Arial" w:cs="Arial"/>
      <w:b/>
      <w:color w:val="000000"/>
      <w:sz w:val="20"/>
      <w:szCs w:val="20"/>
      <w:lang w:val="pt-PT" w:eastAsia="pt-BR"/>
    </w:rPr>
  </w:style>
  <w:style w:type="paragraph" w:styleId="Lista2">
    <w:name w:val="List 2"/>
    <w:basedOn w:val="Normal"/>
    <w:unhideWhenUsed/>
    <w:rsid w:val="005710A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qFormat/>
    <w:rsid w:val="005710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710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paragraph" w:styleId="Rodap">
    <w:name w:val="footer"/>
    <w:basedOn w:val="Normal"/>
    <w:link w:val="RodapChar"/>
    <w:unhideWhenUsed/>
    <w:rsid w:val="005710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5710A7"/>
    <w:rPr>
      <w:rFonts w:ascii="Calibri Light" w:eastAsia="Calibri Light" w:hAnsi="Calibri Light" w:cs="Calibri Light"/>
      <w:lang w:val="pt-PT"/>
    </w:rPr>
  </w:style>
  <w:style w:type="table" w:styleId="Tabelacomgrade">
    <w:name w:val="Table Grid"/>
    <w:basedOn w:val="Tabelanormal"/>
    <w:uiPriority w:val="39"/>
    <w:qFormat/>
    <w:rsid w:val="00616FC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qFormat/>
    <w:rsid w:val="0061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1"/>
    <w:qFormat/>
    <w:rsid w:val="00D419C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t-BR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D419C6"/>
  </w:style>
  <w:style w:type="character" w:customStyle="1" w:styleId="Ttulo2Char">
    <w:name w:val="Título 2 Char"/>
    <w:basedOn w:val="Fontepargpadro"/>
    <w:link w:val="Ttulo2"/>
    <w:qFormat/>
    <w:rsid w:val="00D97F3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7F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qFormat/>
    <w:rsid w:val="00D97F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Nivel2">
    <w:name w:val="Nivel 2"/>
    <w:basedOn w:val="PargrafodaLista"/>
    <w:link w:val="Nivel2Char"/>
    <w:qFormat/>
    <w:rsid w:val="00D97F3D"/>
    <w:pPr>
      <w:tabs>
        <w:tab w:val="num" w:pos="360"/>
      </w:tabs>
      <w:spacing w:after="0" w:line="360" w:lineRule="auto"/>
      <w:ind w:left="716"/>
      <w:contextualSpacing w:val="0"/>
      <w:jc w:val="both"/>
    </w:pPr>
    <w:rPr>
      <w:rFonts w:eastAsia="Times New Roman" w:cstheme="minorHAnsi"/>
      <w:lang w:eastAsia="pt-BR"/>
    </w:rPr>
  </w:style>
  <w:style w:type="character" w:customStyle="1" w:styleId="Nivel2Char">
    <w:name w:val="Nivel 2 Char"/>
    <w:basedOn w:val="Fontepargpadro"/>
    <w:link w:val="Nivel2"/>
    <w:locked/>
    <w:rsid w:val="00D97F3D"/>
    <w:rPr>
      <w:rFonts w:eastAsia="Times New Roman" w:cstheme="minorHAnsi"/>
      <w:lang w:eastAsia="pt-BR"/>
    </w:rPr>
  </w:style>
  <w:style w:type="paragraph" w:customStyle="1" w:styleId="Nivel3">
    <w:name w:val="Nivel 3"/>
    <w:basedOn w:val="Normal"/>
    <w:link w:val="Nivel3Char"/>
    <w:qFormat/>
    <w:rsid w:val="00D97F3D"/>
    <w:pPr>
      <w:widowControl/>
      <w:autoSpaceDE/>
      <w:autoSpaceDN/>
      <w:spacing w:line="360" w:lineRule="auto"/>
      <w:ind w:left="930" w:hanging="504"/>
      <w:jc w:val="both"/>
    </w:pPr>
    <w:rPr>
      <w:rFonts w:asciiTheme="minorHAnsi" w:eastAsia="Times New Roman" w:hAnsiTheme="minorHAnsi" w:cstheme="minorHAnsi"/>
      <w:bCs/>
      <w:lang w:val="pt-BR" w:eastAsia="pt-BR"/>
    </w:rPr>
  </w:style>
  <w:style w:type="paragraph" w:customStyle="1" w:styleId="Nivel4">
    <w:name w:val="Nivel 4"/>
    <w:basedOn w:val="PargrafodaLista"/>
    <w:qFormat/>
    <w:rsid w:val="00D97F3D"/>
    <w:pPr>
      <w:widowControl w:val="0"/>
      <w:tabs>
        <w:tab w:val="num" w:pos="360"/>
      </w:tabs>
      <w:autoSpaceDE w:val="0"/>
      <w:autoSpaceDN w:val="0"/>
      <w:spacing w:after="0" w:line="360" w:lineRule="auto"/>
      <w:jc w:val="both"/>
    </w:pPr>
    <w:rPr>
      <w:rFonts w:eastAsia="Times New Roman" w:cstheme="minorHAnsi"/>
      <w:lang w:eastAsia="pt-BR"/>
    </w:rPr>
  </w:style>
  <w:style w:type="paragraph" w:customStyle="1" w:styleId="Nivel5">
    <w:name w:val="Nivel 5"/>
    <w:basedOn w:val="Nivel4"/>
    <w:qFormat/>
    <w:rsid w:val="00D97F3D"/>
    <w:pPr>
      <w:ind w:left="2232" w:hanging="792"/>
    </w:pPr>
  </w:style>
  <w:style w:type="character" w:customStyle="1" w:styleId="markedcontent">
    <w:name w:val="markedcontent"/>
    <w:basedOn w:val="Fontepargpadro"/>
    <w:rsid w:val="00D97F3D"/>
  </w:style>
  <w:style w:type="paragraph" w:customStyle="1" w:styleId="msonormal0">
    <w:name w:val="msonormal"/>
    <w:basedOn w:val="Normal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1">
    <w:name w:val="Corpo de texto Char1"/>
    <w:basedOn w:val="Fontepargpadro"/>
    <w:uiPriority w:val="99"/>
    <w:semiHidden/>
    <w:rsid w:val="00D97F3D"/>
  </w:style>
  <w:style w:type="character" w:customStyle="1" w:styleId="TextodebaloChar">
    <w:name w:val="Texto de balão Char"/>
    <w:basedOn w:val="Fontepargpadro"/>
    <w:link w:val="Textodebalo"/>
    <w:qFormat/>
    <w:rsid w:val="00D97F3D"/>
    <w:rPr>
      <w:rFonts w:ascii="Segoe UI" w:eastAsia="Times New Roman" w:hAnsi="Segoe UI" w:cs="Segoe UI"/>
      <w:sz w:val="18"/>
      <w:szCs w:val="18"/>
      <w:lang w:eastAsia="pt-BR"/>
    </w:rPr>
  </w:style>
  <w:style w:type="paragraph" w:styleId="Textodebalo">
    <w:name w:val="Balloon Text"/>
    <w:basedOn w:val="Normal"/>
    <w:link w:val="TextodebaloChar"/>
    <w:unhideWhenUsed/>
    <w:qFormat/>
    <w:rsid w:val="00D97F3D"/>
    <w:pPr>
      <w:widowControl/>
      <w:autoSpaceDE/>
      <w:autoSpaceDN/>
    </w:pPr>
    <w:rPr>
      <w:rFonts w:ascii="Segoe UI" w:eastAsia="Times New Roman" w:hAnsi="Segoe UI" w:cs="Segoe UI"/>
      <w:sz w:val="18"/>
      <w:szCs w:val="18"/>
      <w:lang w:val="pt-BR" w:eastAsia="pt-BR"/>
    </w:rPr>
  </w:style>
  <w:style w:type="character" w:customStyle="1" w:styleId="TextodebaloChar1">
    <w:name w:val="Texto de balão Char1"/>
    <w:basedOn w:val="Fontepargpadro"/>
    <w:uiPriority w:val="99"/>
    <w:semiHidden/>
    <w:rsid w:val="00D97F3D"/>
    <w:rPr>
      <w:rFonts w:ascii="Segoe UI" w:eastAsia="Calibri Light" w:hAnsi="Segoe UI" w:cs="Segoe UI"/>
      <w:sz w:val="18"/>
      <w:szCs w:val="18"/>
      <w:lang w:val="pt-PT"/>
    </w:rPr>
  </w:style>
  <w:style w:type="paragraph" w:customStyle="1" w:styleId="Nivel10">
    <w:name w:val="Nivel 1"/>
    <w:basedOn w:val="Nivel2"/>
    <w:next w:val="Nivel2"/>
    <w:qFormat/>
    <w:rsid w:val="00D97F3D"/>
    <w:pPr>
      <w:ind w:left="644" w:hanging="432"/>
    </w:pPr>
    <w:rPr>
      <w:rFonts w:ascii="Times New Roman" w:hAnsi="Times New Roman" w:cs="Arial"/>
      <w:b/>
    </w:rPr>
  </w:style>
  <w:style w:type="paragraph" w:customStyle="1" w:styleId="Default">
    <w:name w:val="Default"/>
    <w:qFormat/>
    <w:rsid w:val="00D97F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info">
    <w:name w:val="info"/>
    <w:basedOn w:val="Normal"/>
    <w:uiPriority w:val="99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fn">
    <w:name w:val="fn"/>
    <w:basedOn w:val="Fontepargpadro"/>
    <w:rsid w:val="00D97F3D"/>
  </w:style>
  <w:style w:type="character" w:styleId="Hyperlink">
    <w:name w:val="Hyperlink"/>
    <w:basedOn w:val="Fontepargpadro"/>
    <w:uiPriority w:val="99"/>
    <w:unhideWhenUsed/>
    <w:rsid w:val="00D97F3D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97F3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unhideWhenUsed/>
    <w:rsid w:val="00D97F3D"/>
    <w:rPr>
      <w:color w:val="954F72" w:themeColor="followedHyperlink"/>
      <w:u w:val="singl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591F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C591F"/>
  </w:style>
  <w:style w:type="table" w:customStyle="1" w:styleId="Tabelacomgrade1">
    <w:name w:val="Tabela com grade1"/>
    <w:basedOn w:val="Tabelanormal"/>
    <w:next w:val="Tabelacomgrade"/>
    <w:uiPriority w:val="59"/>
    <w:qFormat/>
    <w:rsid w:val="002C591F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2C591F"/>
    <w:pPr>
      <w:widowControl/>
      <w:tabs>
        <w:tab w:val="left" w:pos="567"/>
      </w:tabs>
      <w:autoSpaceDE/>
      <w:autoSpaceDN/>
      <w:jc w:val="both"/>
    </w:pPr>
    <w:rPr>
      <w:rFonts w:ascii="Yu Mincho Light" w:eastAsia="Arial" w:hAnsi="Yu Mincho Light" w:cs="Arial"/>
      <w:b/>
      <w:bCs/>
      <w:color w:val="000000"/>
      <w:sz w:val="20"/>
      <w:szCs w:val="20"/>
      <w:lang w:val="pt-BR" w:eastAsia="pt-BR"/>
    </w:rPr>
  </w:style>
  <w:style w:type="character" w:customStyle="1" w:styleId="Nivel01Char">
    <w:name w:val="Nivel 01 Char"/>
    <w:link w:val="Nivel01"/>
    <w:qFormat/>
    <w:rsid w:val="002C591F"/>
    <w:rPr>
      <w:rFonts w:ascii="Yu Mincho Light" w:eastAsia="Arial" w:hAnsi="Yu Mincho Light" w:cs="Arial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2C591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Yu Mincho Light" w:eastAsia="Yu Mincho Light" w:hAnsi="Yu Mincho Light" w:cs="Arial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2C59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C591F"/>
    <w:pPr>
      <w:widowControl/>
      <w:autoSpaceDE/>
      <w:autoSpaceDN/>
      <w:jc w:val="both"/>
    </w:pPr>
    <w:rPr>
      <w:rFonts w:ascii="Arial" w:eastAsia="Times New Roman" w:hAnsi="Arial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C591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C59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C591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pspdfkit-8ayy4hjz5h5sb5mqfjxzpc42zw">
    <w:name w:val="pspdfkit-8ayy4hjz5h5sb5mqfjxzpc42zw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spdfkit-6fq5ysqkmc2gc1fek9b659qfh8">
    <w:name w:val="pspdfkit-6fq5ysqkmc2gc1fek9b659qfh8"/>
    <w:basedOn w:val="Fontepargpadro"/>
    <w:rsid w:val="002C591F"/>
  </w:style>
  <w:style w:type="character" w:customStyle="1" w:styleId="hgkelc">
    <w:name w:val="hgkelc"/>
    <w:basedOn w:val="Fontepargpadro"/>
    <w:rsid w:val="002C591F"/>
  </w:style>
  <w:style w:type="character" w:customStyle="1" w:styleId="kx21rb">
    <w:name w:val="kx21rb"/>
    <w:basedOn w:val="Fontepargpadro"/>
    <w:rsid w:val="002C591F"/>
  </w:style>
  <w:style w:type="paragraph" w:customStyle="1" w:styleId="texto1">
    <w:name w:val="texto1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ivel3Char">
    <w:name w:val="Nivel 3 Char"/>
    <w:link w:val="Nivel3"/>
    <w:rsid w:val="002C591F"/>
    <w:rPr>
      <w:rFonts w:eastAsia="Times New Roman" w:cstheme="minorHAnsi"/>
      <w:bCs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2C591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2C591F"/>
    <w:pPr>
      <w:widowControl/>
      <w:autoSpaceDE/>
      <w:autoSpaceDN/>
      <w:ind w:firstLine="708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2C591F"/>
    <w:rPr>
      <w:rFonts w:ascii="Calibri Light" w:eastAsia="Calibri Light" w:hAnsi="Calibri Light" w:cs="Calibri Light"/>
      <w:lang w:val="pt-PT"/>
    </w:rPr>
  </w:style>
  <w:style w:type="paragraph" w:customStyle="1" w:styleId="ParagraphStyle">
    <w:name w:val="Paragraph Style"/>
    <w:rsid w:val="002C5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199D"/>
    <w:rPr>
      <w:rFonts w:ascii="Tahoma" w:eastAsia="Cambria" w:hAnsi="Tahoma" w:cs="Cambria"/>
      <w:color w:val="1F3763"/>
    </w:rPr>
  </w:style>
  <w:style w:type="character" w:customStyle="1" w:styleId="Ttulo6Char">
    <w:name w:val="Título 6 Char"/>
    <w:basedOn w:val="Fontepargpadro"/>
    <w:link w:val="Ttulo6"/>
    <w:qFormat/>
    <w:rsid w:val="008D199D"/>
    <w:rPr>
      <w:rFonts w:ascii="Tahoma" w:eastAsia="Tahoma" w:hAnsi="Tahoma" w:cs="Tahoma"/>
      <w:b/>
      <w:bCs/>
      <w:lang w:eastAsia="pt-BR"/>
    </w:rPr>
  </w:style>
  <w:style w:type="character" w:styleId="nfase">
    <w:name w:val="Emphasis"/>
    <w:uiPriority w:val="20"/>
    <w:qFormat/>
    <w:rsid w:val="008D199D"/>
    <w:rPr>
      <w:i/>
      <w:iCs w:val="0"/>
    </w:rPr>
  </w:style>
  <w:style w:type="paragraph" w:styleId="Sumrio4">
    <w:name w:val="toc 4"/>
    <w:autoRedefine/>
    <w:unhideWhenUsed/>
    <w:rsid w:val="008D199D"/>
    <w:pPr>
      <w:spacing w:after="0" w:line="240" w:lineRule="auto"/>
    </w:pPr>
    <w:rPr>
      <w:rFonts w:ascii="Cambria" w:eastAsia="Cambria" w:hAnsi="Cambria" w:cs="Cambria"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8D199D"/>
    <w:pPr>
      <w:widowControl/>
      <w:autoSpaceDE/>
      <w:autoSpaceDN/>
      <w:spacing w:after="200"/>
    </w:pPr>
    <w:rPr>
      <w:rFonts w:ascii="Segoe UI" w:eastAsia="Segoe UI" w:hAnsi="Segoe UI" w:cs="Segoe UI"/>
      <w:i/>
      <w:iCs/>
      <w:color w:val="44546A"/>
      <w:sz w:val="18"/>
      <w:szCs w:val="18"/>
      <w:lang w:val="pt-BR" w:eastAsia="pt-BR"/>
    </w:rPr>
  </w:style>
  <w:style w:type="paragraph" w:styleId="Commarcadores5">
    <w:name w:val="List Bullet 5"/>
    <w:basedOn w:val="Normal"/>
    <w:unhideWhenUsed/>
    <w:rsid w:val="008D199D"/>
    <w:pPr>
      <w:widowControl/>
      <w:numPr>
        <w:numId w:val="2"/>
      </w:numPr>
      <w:autoSpaceDE/>
      <w:autoSpaceDN/>
      <w:contextualSpacing/>
    </w:pPr>
    <w:rPr>
      <w:rFonts w:ascii="Cambria Math" w:eastAsia="Cambria" w:hAnsi="Cambria Math" w:cs="Symbol"/>
      <w:sz w:val="20"/>
      <w:szCs w:val="24"/>
      <w:lang w:val="pt-BR" w:eastAsia="pt-BR"/>
    </w:rPr>
  </w:style>
  <w:style w:type="paragraph" w:styleId="Ttulo">
    <w:name w:val="Title"/>
    <w:basedOn w:val="Normal"/>
    <w:link w:val="TtuloChar"/>
    <w:qFormat/>
    <w:rsid w:val="008D199D"/>
    <w:pPr>
      <w:widowControl/>
      <w:autoSpaceDE/>
      <w:autoSpaceDN/>
      <w:jc w:val="center"/>
    </w:pPr>
    <w:rPr>
      <w:rFonts w:ascii="Tahoma" w:eastAsia="Tahoma" w:hAnsi="Tahoma" w:cs="Tahoma"/>
      <w:sz w:val="24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qFormat/>
    <w:rsid w:val="008D199D"/>
    <w:rPr>
      <w:rFonts w:ascii="Tahoma" w:eastAsia="Tahoma" w:hAnsi="Tahoma" w:cs="Tahoma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unhideWhenUsed/>
    <w:qFormat/>
    <w:rsid w:val="008D199D"/>
    <w:pPr>
      <w:widowControl/>
      <w:autoSpaceDE/>
      <w:autoSpaceDN/>
      <w:jc w:val="both"/>
    </w:pPr>
    <w:rPr>
      <w:rFonts w:ascii="Tahoma" w:eastAsia="Tahoma" w:hAnsi="Tahoma" w:cs="Tahoma"/>
      <w:sz w:val="20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8D199D"/>
    <w:rPr>
      <w:rFonts w:ascii="Tahoma" w:eastAsia="Tahoma" w:hAnsi="Tahoma" w:cs="Tahoma"/>
      <w:sz w:val="20"/>
      <w:szCs w:val="20"/>
      <w:lang w:eastAsia="pt-BR"/>
    </w:rPr>
  </w:style>
  <w:style w:type="paragraph" w:styleId="SemEspaamento">
    <w:name w:val="No Spacing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styleId="Citao">
    <w:name w:val="Quote"/>
    <w:basedOn w:val="Normal"/>
    <w:next w:val="Normal"/>
    <w:link w:val="Citao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Symbol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8D199D"/>
    <w:rPr>
      <w:rFonts w:ascii="Cambria Math" w:eastAsia="Candara" w:hAnsi="Cambria Math" w:cs="Symbol"/>
      <w:i/>
      <w:iCs/>
      <w:color w:val="000000"/>
      <w:sz w:val="20"/>
      <w:szCs w:val="24"/>
      <w:shd w:val="clear" w:color="auto" w:fill="FFFFCC"/>
    </w:rPr>
  </w:style>
  <w:style w:type="paragraph" w:customStyle="1" w:styleId="PargrafodaLista1">
    <w:name w:val="Parágrafo da Lista1"/>
    <w:basedOn w:val="Normal"/>
    <w:qFormat/>
    <w:rsid w:val="008D199D"/>
    <w:pPr>
      <w:widowControl/>
      <w:autoSpaceDE/>
      <w:autoSpaceDN/>
      <w:ind w:left="720"/>
    </w:pPr>
    <w:rPr>
      <w:rFonts w:ascii="Segoe UI" w:eastAsia="Tahoma" w:hAnsi="Segoe UI" w:cs="Segoe UI"/>
      <w:sz w:val="24"/>
      <w:szCs w:val="24"/>
      <w:lang w:val="pt-BR" w:eastAsia="pt-BR"/>
    </w:rPr>
  </w:style>
  <w:style w:type="paragraph" w:customStyle="1" w:styleId="corpo">
    <w:name w:val="corpo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qFormat/>
    <w:rsid w:val="008D199D"/>
    <w:pPr>
      <w:suppressAutoHyphens/>
      <w:autoSpaceDN/>
      <w:ind w:left="851" w:hanging="851"/>
      <w:jc w:val="both"/>
    </w:pPr>
    <w:rPr>
      <w:rFonts w:ascii="Ecofont_Spranq_eco_Sans" w:eastAsia="Ecofont_Spranq_eco_Sans" w:hAnsi="Ecofont_Spranq_eco_Sans" w:cs="Ecofont_Spranq_eco_Sans"/>
      <w:color w:val="000000"/>
      <w:sz w:val="24"/>
      <w:szCs w:val="20"/>
      <w:lang w:val="pt-BR" w:eastAsia="ar-SA"/>
    </w:rPr>
  </w:style>
  <w:style w:type="paragraph" w:customStyle="1" w:styleId="NormalArial">
    <w:name w:val="Normal + Arial"/>
    <w:basedOn w:val="Normal"/>
    <w:qFormat/>
    <w:rsid w:val="008D199D"/>
    <w:pPr>
      <w:widowControl/>
      <w:suppressAutoHyphens/>
      <w:autoSpaceDE/>
      <w:autoSpaceDN/>
      <w:ind w:firstLine="709"/>
      <w:jc w:val="both"/>
    </w:pPr>
    <w:rPr>
      <w:rFonts w:ascii="Ecofont_Spranq_eco_Sans" w:eastAsia="Tahoma" w:hAnsi="Ecofont_Spranq_eco_Sans" w:cs="Ecofont_Spranq_eco_Sans"/>
      <w:color w:val="000000"/>
      <w:lang w:val="pt-BR" w:eastAsia="ar-SA"/>
    </w:rPr>
  </w:style>
  <w:style w:type="paragraph" w:customStyle="1" w:styleId="dou-paragraph">
    <w:name w:val="dou-paragraph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3">
    <w:name w:val="xl63"/>
    <w:basedOn w:val="Normal"/>
    <w:qFormat/>
    <w:rsid w:val="008D199D"/>
    <w:pPr>
      <w:widowControl/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4">
    <w:name w:val="xl6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5">
    <w:name w:val="xl6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6">
    <w:name w:val="xl6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7">
    <w:name w:val="xl6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8">
    <w:name w:val="xl6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9">
    <w:name w:val="xl6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0">
    <w:name w:val="xl7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1">
    <w:name w:val="xl7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2">
    <w:name w:val="xl72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3">
    <w:name w:val="xl73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4">
    <w:name w:val="xl7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5">
    <w:name w:val="xl7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7">
    <w:name w:val="xl7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8">
    <w:name w:val="xl7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79">
    <w:name w:val="xl7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Standard">
    <w:name w:val="Standard"/>
    <w:rsid w:val="008D199D"/>
    <w:pPr>
      <w:widowControl w:val="0"/>
      <w:suppressAutoHyphens/>
      <w:autoSpaceDN w:val="0"/>
      <w:spacing w:after="0" w:line="240" w:lineRule="auto"/>
    </w:pPr>
    <w:rPr>
      <w:rFonts w:ascii="Tahoma" w:eastAsia="Tahoma" w:hAnsi="Tahoma" w:cs="Tahoma"/>
      <w:kern w:val="3"/>
      <w:sz w:val="24"/>
      <w:szCs w:val="24"/>
      <w:lang w:eastAsia="pt-BR"/>
    </w:rPr>
  </w:style>
  <w:style w:type="paragraph" w:customStyle="1" w:styleId="Contedodatabela">
    <w:name w:val="Conteúdo da tabela"/>
    <w:basedOn w:val="Standard"/>
    <w:rsid w:val="008D199D"/>
    <w:pPr>
      <w:suppressLineNumbers/>
    </w:pPr>
  </w:style>
  <w:style w:type="paragraph" w:customStyle="1" w:styleId="pb-0">
    <w:name w:val="pb-0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Nvel2">
    <w:name w:val="Nível 2"/>
    <w:basedOn w:val="Normal"/>
    <w:next w:val="Normal"/>
    <w:rsid w:val="008D199D"/>
    <w:pPr>
      <w:widowControl/>
      <w:autoSpaceDE/>
      <w:autoSpaceDN/>
      <w:spacing w:after="120"/>
      <w:jc w:val="both"/>
    </w:pPr>
    <w:rPr>
      <w:rFonts w:ascii="Cambria Math" w:eastAsia="Cambria" w:hAnsi="Cambria Math" w:cs="Cambria"/>
      <w:b/>
      <w:sz w:val="20"/>
      <w:szCs w:val="20"/>
      <w:lang w:val="pt-BR" w:eastAsia="pt-BR"/>
    </w:rPr>
  </w:style>
  <w:style w:type="character" w:customStyle="1" w:styleId="citao2Char">
    <w:name w:val="citação 2 Char"/>
    <w:link w:val="citao2"/>
    <w:locked/>
    <w:rsid w:val="008D199D"/>
    <w:rPr>
      <w:rFonts w:ascii="Cambria Math" w:eastAsia="Candara" w:hAnsi="Cambria Math" w:cs="Symbol"/>
      <w:i/>
      <w:iCs/>
      <w:color w:val="000000"/>
      <w:shd w:val="clear" w:color="auto" w:fill="FFFFCC"/>
    </w:rPr>
  </w:style>
  <w:style w:type="paragraph" w:customStyle="1" w:styleId="citao2">
    <w:name w:val="citação 2"/>
    <w:basedOn w:val="Citao"/>
    <w:link w:val="citao2Char"/>
    <w:qFormat/>
    <w:rsid w:val="008D199D"/>
    <w:rPr>
      <w:sz w:val="22"/>
      <w:szCs w:val="22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8D199D"/>
    <w:rPr>
      <w:rFonts w:ascii="Cambria Math" w:eastAsia="Candara" w:hAnsi="Cambria Math" w:cs="Cambri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Cambria"/>
      <w:i/>
      <w:iCs/>
      <w:color w:val="000000"/>
      <w:szCs w:val="24"/>
      <w:lang w:val="pt-BR"/>
    </w:rPr>
  </w:style>
  <w:style w:type="character" w:customStyle="1" w:styleId="Nivel01Char0">
    <w:name w:val="Nivel_01 Char"/>
    <w:link w:val="Nivel010"/>
    <w:locked/>
    <w:rsid w:val="008D199D"/>
    <w:rPr>
      <w:rFonts w:ascii="Candara" w:eastAsia="Cambria" w:hAnsi="Candara" w:cs="Cambria"/>
      <w:b/>
      <w:bCs/>
    </w:rPr>
  </w:style>
  <w:style w:type="paragraph" w:customStyle="1" w:styleId="Nivel010">
    <w:name w:val="Nivel_01"/>
    <w:basedOn w:val="Ttulo1"/>
    <w:link w:val="Nivel01Char0"/>
    <w:qFormat/>
    <w:rsid w:val="008D199D"/>
    <w:pPr>
      <w:widowControl/>
      <w:tabs>
        <w:tab w:val="left" w:pos="567"/>
      </w:tabs>
      <w:autoSpaceDE/>
      <w:autoSpaceDN/>
      <w:jc w:val="both"/>
    </w:pPr>
    <w:rPr>
      <w:rFonts w:ascii="Candara" w:eastAsia="Cambria" w:hAnsi="Candara" w:cs="Cambria"/>
      <w:b/>
      <w:bCs/>
      <w:color w:val="auto"/>
      <w:sz w:val="22"/>
      <w:szCs w:val="22"/>
      <w:lang w:val="pt-BR"/>
    </w:rPr>
  </w:style>
  <w:style w:type="paragraph" w:customStyle="1" w:styleId="SombreamentoMdio1-nfase31">
    <w:name w:val="Sombreamento Médio 1 - Ênfase 31"/>
    <w:basedOn w:val="Normal"/>
    <w:next w:val="Normal"/>
    <w:rsid w:val="008D199D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E/>
      <w:autoSpaceDN/>
      <w:spacing w:before="120"/>
      <w:jc w:val="both"/>
    </w:pPr>
    <w:rPr>
      <w:rFonts w:ascii="Candara" w:eastAsia="Candara" w:hAnsi="Candara" w:cs="Symbol"/>
      <w:i/>
      <w:iCs/>
      <w:color w:val="000000"/>
      <w:sz w:val="20"/>
      <w:szCs w:val="24"/>
      <w:lang w:val="pt-BR" w:eastAsia="zh-CN"/>
    </w:rPr>
  </w:style>
  <w:style w:type="character" w:customStyle="1" w:styleId="QuoteChar">
    <w:name w:val="Quote Char"/>
    <w:link w:val="Citao1"/>
    <w:locked/>
    <w:rsid w:val="008D199D"/>
    <w:rPr>
      <w:rFonts w:ascii="Candara" w:eastAsia="Cambria" w:hAnsi="Candara" w:cs="Candara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ndara" w:eastAsia="Cambria" w:hAnsi="Candara" w:cs="Candara"/>
      <w:i/>
      <w:iCs/>
      <w:color w:val="000000"/>
      <w:sz w:val="24"/>
      <w:szCs w:val="24"/>
      <w:lang w:val="pt-BR"/>
    </w:rPr>
  </w:style>
  <w:style w:type="paragraph" w:customStyle="1" w:styleId="description">
    <w:name w:val="description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description-text">
    <w:name w:val="description-text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Lista1">
    <w:name w:val="Lista1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Ttulo11">
    <w:name w:val="Título 11"/>
    <w:basedOn w:val="Normal"/>
    <w:next w:val="Normal"/>
    <w:qFormat/>
    <w:rsid w:val="008D199D"/>
    <w:pPr>
      <w:keepNext/>
      <w:keepLines/>
      <w:widowControl/>
      <w:autoSpaceDE/>
      <w:autoSpaceDN/>
      <w:spacing w:before="240"/>
      <w:outlineLvl w:val="0"/>
    </w:pPr>
    <w:rPr>
      <w:rFonts w:ascii="Cambria Math" w:eastAsia="Yu Mincho Light" w:hAnsi="Cambria Math" w:cs="Cambria"/>
      <w:color w:val="365F91"/>
      <w:sz w:val="32"/>
      <w:szCs w:val="32"/>
      <w:lang w:val="pt-BR"/>
    </w:rPr>
  </w:style>
  <w:style w:type="paragraph" w:customStyle="1" w:styleId="Ttulo51">
    <w:name w:val="Título 51"/>
    <w:basedOn w:val="Normal"/>
    <w:next w:val="Normal"/>
    <w:uiPriority w:val="9"/>
    <w:semiHidden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Cambria Math" w:eastAsia="Yu Mincho Light" w:hAnsi="Cambria Math" w:cs="Cambria"/>
      <w:color w:val="243F60"/>
      <w:lang w:val="pt-BR"/>
    </w:rPr>
  </w:style>
  <w:style w:type="paragraph" w:customStyle="1" w:styleId="SemEspaamento1">
    <w:name w:val="Sem Espaçamento1"/>
    <w:next w:val="SemEspaamento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customStyle="1" w:styleId="ui-pdp-family--regular">
    <w:name w:val="ui-pdp-family--regular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character" w:customStyle="1" w:styleId="formlabel1">
    <w:name w:val="form_label1"/>
    <w:qFormat/>
    <w:rsid w:val="008D199D"/>
    <w:rPr>
      <w:color w:val="496E3E"/>
      <w:sz w:val="17"/>
      <w:szCs w:val="17"/>
    </w:rPr>
  </w:style>
  <w:style w:type="character" w:customStyle="1" w:styleId="Manoel">
    <w:name w:val="Manoel"/>
    <w:qFormat/>
    <w:rsid w:val="008D199D"/>
    <w:rPr>
      <w:rFonts w:ascii="Ecofont_Spranq_eco_Sans" w:hAnsi="Ecofont_Spranq_eco_Sans" w:cs="Ecofont_Spranq_eco_Sans" w:hint="default"/>
      <w:color w:val="7030A0"/>
      <w:sz w:val="20"/>
    </w:rPr>
  </w:style>
  <w:style w:type="character" w:customStyle="1" w:styleId="fontstyle01">
    <w:name w:val="fontstyle01"/>
    <w:rsid w:val="008D199D"/>
    <w:rPr>
      <w:rFonts w:ascii="Ecofont_Spranq_eco_Sans" w:hAnsi="Ecofont_Spranq_eco_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rmaltextrun">
    <w:name w:val="normaltextrun"/>
    <w:rsid w:val="008D199D"/>
  </w:style>
  <w:style w:type="character" w:customStyle="1" w:styleId="MenoPendente10">
    <w:name w:val="Menção Pendente1"/>
    <w:uiPriority w:val="99"/>
    <w:semiHidden/>
    <w:rsid w:val="008D199D"/>
    <w:rPr>
      <w:color w:val="605E5C"/>
      <w:shd w:val="clear" w:color="auto" w:fill="E1DFDD"/>
    </w:rPr>
  </w:style>
  <w:style w:type="character" w:customStyle="1" w:styleId="normalchar1">
    <w:name w:val="normal__char1"/>
    <w:rsid w:val="008D199D"/>
    <w:rPr>
      <w:rFonts w:ascii="Cambria Math" w:hAnsi="Cambria Math" w:cs="Cambria Math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8D199D"/>
  </w:style>
  <w:style w:type="character" w:customStyle="1" w:styleId="apple-converted-space">
    <w:name w:val="apple-converted-space"/>
    <w:rsid w:val="008D199D"/>
  </w:style>
  <w:style w:type="character" w:customStyle="1" w:styleId="Ttulo1Char1">
    <w:name w:val="Título 1 Char1"/>
    <w:rsid w:val="008D199D"/>
    <w:rPr>
      <w:rFonts w:ascii="Tahoma" w:eastAsia="Cambria" w:hAnsi="Tahoma" w:cs="Cambria" w:hint="default"/>
      <w:color w:val="2F5496"/>
      <w:sz w:val="32"/>
      <w:szCs w:val="32"/>
    </w:rPr>
  </w:style>
  <w:style w:type="character" w:customStyle="1" w:styleId="Ttulo5Char1">
    <w:name w:val="Título 5 Char1"/>
    <w:uiPriority w:val="9"/>
    <w:semiHidden/>
    <w:rsid w:val="008D199D"/>
    <w:rPr>
      <w:rFonts w:ascii="Tahoma" w:eastAsia="Cambria" w:hAnsi="Tahoma" w:cs="Cambria" w:hint="default"/>
      <w:color w:val="2F5496"/>
    </w:rPr>
  </w:style>
  <w:style w:type="character" w:customStyle="1" w:styleId="ui-pdp-color--black">
    <w:name w:val="ui-pdp-color--black"/>
    <w:rsid w:val="008D199D"/>
  </w:style>
  <w:style w:type="character" w:customStyle="1" w:styleId="style-scope">
    <w:name w:val="style-scope"/>
    <w:rsid w:val="008D199D"/>
  </w:style>
  <w:style w:type="table" w:styleId="ListaClara-nfase3">
    <w:name w:val="Light List Accent 3"/>
    <w:basedOn w:val="Tabelanormal"/>
    <w:uiPriority w:val="61"/>
    <w:unhideWhenUsed/>
    <w:rsid w:val="008D199D"/>
    <w:pPr>
      <w:spacing w:after="0" w:line="240" w:lineRule="auto"/>
    </w:pPr>
    <w:rPr>
      <w:rFonts w:ascii="Segoe UI" w:eastAsia="Tahoma" w:hAnsi="Segoe UI" w:cs="Tahoma"/>
      <w:sz w:val="20"/>
      <w:szCs w:val="20"/>
      <w:lang w:eastAsia="pt-BR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elacomgrade2">
    <w:name w:val="Tabela com grade2"/>
    <w:basedOn w:val="Tabelanormal"/>
    <w:uiPriority w:val="39"/>
    <w:rsid w:val="008D199D"/>
    <w:pPr>
      <w:spacing w:after="0" w:line="240" w:lineRule="auto"/>
    </w:pPr>
    <w:rPr>
      <w:rFonts w:ascii="Candara" w:eastAsia="Candara" w:hAnsi="Candara" w:cs="Cambria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rsid w:val="008D199D"/>
    <w:pPr>
      <w:numPr>
        <w:numId w:val="3"/>
      </w:numPr>
    </w:pPr>
  </w:style>
  <w:style w:type="paragraph" w:customStyle="1" w:styleId="TableParagraph">
    <w:name w:val="Table Paragraph"/>
    <w:basedOn w:val="Normal"/>
    <w:uiPriority w:val="1"/>
    <w:qFormat/>
    <w:rsid w:val="00331C1C"/>
    <w:rPr>
      <w:rFonts w:ascii="Carlito" w:eastAsia="Carlito" w:hAnsi="Carlito" w:cs="Carlito"/>
    </w:rPr>
  </w:style>
  <w:style w:type="character" w:styleId="Forte">
    <w:name w:val="Strong"/>
    <w:basedOn w:val="Fontepargpadro"/>
    <w:uiPriority w:val="22"/>
    <w:qFormat/>
    <w:rsid w:val="0063012F"/>
    <w:rPr>
      <w:b/>
      <w:bCs/>
    </w:rPr>
  </w:style>
  <w:style w:type="paragraph" w:customStyle="1" w:styleId="Ttulo21">
    <w:name w:val="Título 21"/>
    <w:basedOn w:val="Normal"/>
    <w:next w:val="Normal"/>
    <w:unhideWhenUsed/>
    <w:qFormat/>
    <w:rsid w:val="0063012F"/>
    <w:pPr>
      <w:keepNext/>
      <w:keepLines/>
      <w:widowControl/>
      <w:autoSpaceDE/>
      <w:autoSpaceDN/>
      <w:spacing w:line="228" w:lineRule="auto"/>
      <w:ind w:left="293" w:hanging="293"/>
      <w:outlineLvl w:val="1"/>
    </w:pPr>
    <w:rPr>
      <w:rFonts w:ascii="Candara" w:eastAsia="Candara" w:hAnsi="Candara" w:cs="Candara"/>
      <w:color w:val="000000"/>
      <w:sz w:val="28"/>
      <w:lang w:val="pt-BR" w:eastAsia="pt-BR"/>
    </w:rPr>
  </w:style>
  <w:style w:type="paragraph" w:customStyle="1" w:styleId="Ttulo41">
    <w:name w:val="Título 41"/>
    <w:basedOn w:val="Normal"/>
    <w:next w:val="Normal"/>
    <w:qFormat/>
    <w:rsid w:val="0063012F"/>
    <w:pPr>
      <w:keepNext/>
      <w:widowControl/>
      <w:autoSpaceDE/>
      <w:autoSpaceDN/>
      <w:spacing w:before="240" w:after="60"/>
      <w:outlineLvl w:val="3"/>
    </w:pPr>
    <w:rPr>
      <w:rFonts w:ascii="Times New Roman" w:eastAsia="Times New Roman" w:hAnsi="Times New Roman" w:cs="Times New Roman"/>
      <w:b/>
      <w:bCs/>
      <w:color w:val="00000A"/>
      <w:sz w:val="28"/>
      <w:szCs w:val="28"/>
      <w:lang w:val="pt-BR" w:eastAsia="pt-BR"/>
    </w:rPr>
  </w:style>
  <w:style w:type="paragraph" w:customStyle="1" w:styleId="Ttulo61">
    <w:name w:val="Título 61"/>
    <w:basedOn w:val="Normal"/>
    <w:next w:val="Normal"/>
    <w:qFormat/>
    <w:rsid w:val="0063012F"/>
    <w:pPr>
      <w:widowControl/>
      <w:autoSpaceDE/>
      <w:autoSpaceDN/>
      <w:spacing w:before="240" w:after="60"/>
      <w:outlineLvl w:val="5"/>
    </w:pPr>
    <w:rPr>
      <w:rFonts w:ascii="Times New Roman" w:eastAsia="Times New Roman" w:hAnsi="Times New Roman" w:cs="Times New Roman"/>
      <w:b/>
      <w:bCs/>
      <w:color w:val="00000A"/>
      <w:lang w:val="pt-BR" w:eastAsia="pt-BR"/>
    </w:rPr>
  </w:style>
  <w:style w:type="character" w:customStyle="1" w:styleId="LinkdaInternet">
    <w:name w:val="Link da Internet"/>
    <w:uiPriority w:val="99"/>
    <w:unhideWhenUsed/>
    <w:rsid w:val="0063012F"/>
    <w:rPr>
      <w:color w:val="0000FF"/>
      <w:u w:val="single"/>
    </w:rPr>
  </w:style>
  <w:style w:type="character" w:customStyle="1" w:styleId="ListLabel1">
    <w:name w:val="ListLabel 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">
    <w:name w:val="ListLabel 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">
    <w:name w:val="ListLabel 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4">
    <w:name w:val="ListLabel 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5">
    <w:name w:val="ListLabel 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6">
    <w:name w:val="ListLabel 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7">
    <w:name w:val="ListLabel 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">
    <w:name w:val="ListLabel 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9">
    <w:name w:val="ListLabel 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0">
    <w:name w:val="ListLabel 1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1">
    <w:name w:val="ListLabel 1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2">
    <w:name w:val="ListLabel 1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3">
    <w:name w:val="ListLabel 1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4">
    <w:name w:val="ListLabel 1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5">
    <w:name w:val="ListLabel 1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">
    <w:name w:val="ListLabel 1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">
    <w:name w:val="ListLabel 1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">
    <w:name w:val="ListLabel 1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9">
    <w:name w:val="ListLabel 1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0">
    <w:name w:val="ListLabel 2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1">
    <w:name w:val="ListLabel 21"/>
    <w:qFormat/>
    <w:rsid w:val="0063012F"/>
    <w:rPr>
      <w:b/>
    </w:rPr>
  </w:style>
  <w:style w:type="character" w:customStyle="1" w:styleId="ListLabel22">
    <w:name w:val="ListLabel 22"/>
    <w:qFormat/>
    <w:rsid w:val="0063012F"/>
    <w:rPr>
      <w:b/>
    </w:rPr>
  </w:style>
  <w:style w:type="character" w:customStyle="1" w:styleId="ListLabel23">
    <w:name w:val="ListLabel 23"/>
    <w:qFormat/>
    <w:rsid w:val="0063012F"/>
    <w:rPr>
      <w:rFonts w:cs="Courier New"/>
    </w:rPr>
  </w:style>
  <w:style w:type="character" w:customStyle="1" w:styleId="ListLabel24">
    <w:name w:val="ListLabel 24"/>
    <w:qFormat/>
    <w:rsid w:val="0063012F"/>
    <w:rPr>
      <w:rFonts w:cs="Courier New"/>
    </w:rPr>
  </w:style>
  <w:style w:type="character" w:customStyle="1" w:styleId="ListLabel25">
    <w:name w:val="ListLabel 25"/>
    <w:qFormat/>
    <w:rsid w:val="0063012F"/>
    <w:rPr>
      <w:rFonts w:cs="Courier New"/>
    </w:rPr>
  </w:style>
  <w:style w:type="character" w:customStyle="1" w:styleId="ListLabel26">
    <w:name w:val="ListLabel 26"/>
    <w:qFormat/>
    <w:rsid w:val="0063012F"/>
    <w:rPr>
      <w:rFonts w:cs="Courier New"/>
    </w:rPr>
  </w:style>
  <w:style w:type="character" w:customStyle="1" w:styleId="ListLabel27">
    <w:name w:val="ListLabel 27"/>
    <w:qFormat/>
    <w:rsid w:val="0063012F"/>
    <w:rPr>
      <w:rFonts w:cs="Courier New"/>
    </w:rPr>
  </w:style>
  <w:style w:type="character" w:customStyle="1" w:styleId="ListLabel28">
    <w:name w:val="ListLabel 28"/>
    <w:qFormat/>
    <w:rsid w:val="0063012F"/>
    <w:rPr>
      <w:rFonts w:cs="Courier New"/>
    </w:rPr>
  </w:style>
  <w:style w:type="character" w:customStyle="1" w:styleId="ListLabel29">
    <w:name w:val="ListLabel 29"/>
    <w:qFormat/>
    <w:rsid w:val="0063012F"/>
    <w:rPr>
      <w:rFonts w:cs="Courier New"/>
    </w:rPr>
  </w:style>
  <w:style w:type="character" w:customStyle="1" w:styleId="ListLabel30">
    <w:name w:val="ListLabel 30"/>
    <w:qFormat/>
    <w:rsid w:val="0063012F"/>
    <w:rPr>
      <w:rFonts w:cs="Courier New"/>
    </w:rPr>
  </w:style>
  <w:style w:type="character" w:customStyle="1" w:styleId="ListLabel31">
    <w:name w:val="ListLabel 31"/>
    <w:qFormat/>
    <w:rsid w:val="0063012F"/>
    <w:rPr>
      <w:rFonts w:cs="Courier New"/>
    </w:rPr>
  </w:style>
  <w:style w:type="character" w:customStyle="1" w:styleId="ListLabel32">
    <w:name w:val="ListLabel 32"/>
    <w:qFormat/>
    <w:rsid w:val="0063012F"/>
    <w:rPr>
      <w:rFonts w:cs="Courier New"/>
    </w:rPr>
  </w:style>
  <w:style w:type="character" w:customStyle="1" w:styleId="ListLabel33">
    <w:name w:val="ListLabel 33"/>
    <w:qFormat/>
    <w:rsid w:val="0063012F"/>
    <w:rPr>
      <w:rFonts w:cs="Courier New"/>
    </w:rPr>
  </w:style>
  <w:style w:type="character" w:customStyle="1" w:styleId="ListLabel34">
    <w:name w:val="ListLabel 34"/>
    <w:qFormat/>
    <w:rsid w:val="0063012F"/>
    <w:rPr>
      <w:rFonts w:cs="Courier New"/>
    </w:rPr>
  </w:style>
  <w:style w:type="character" w:customStyle="1" w:styleId="ListLabel35">
    <w:name w:val="ListLabel 35"/>
    <w:qFormat/>
    <w:rsid w:val="0063012F"/>
    <w:rPr>
      <w:rFonts w:ascii="Arial" w:hAnsi="Arial"/>
      <w:b/>
      <w:sz w:val="24"/>
    </w:rPr>
  </w:style>
  <w:style w:type="character" w:customStyle="1" w:styleId="ListLabel36">
    <w:name w:val="ListLabel 36"/>
    <w:qFormat/>
    <w:rsid w:val="0063012F"/>
    <w:rPr>
      <w:rFonts w:cs="Courier New"/>
    </w:rPr>
  </w:style>
  <w:style w:type="character" w:customStyle="1" w:styleId="ListLabel37">
    <w:name w:val="ListLabel 37"/>
    <w:qFormat/>
    <w:rsid w:val="0063012F"/>
    <w:rPr>
      <w:rFonts w:cs="Courier New"/>
    </w:rPr>
  </w:style>
  <w:style w:type="character" w:customStyle="1" w:styleId="ListLabel38">
    <w:name w:val="ListLabel 38"/>
    <w:qFormat/>
    <w:rsid w:val="0063012F"/>
    <w:rPr>
      <w:rFonts w:cs="Courier New"/>
    </w:rPr>
  </w:style>
  <w:style w:type="character" w:customStyle="1" w:styleId="ListLabel39">
    <w:name w:val="ListLabel 39"/>
    <w:qFormat/>
    <w:rsid w:val="0063012F"/>
    <w:rPr>
      <w:rFonts w:cs="Courier New"/>
    </w:rPr>
  </w:style>
  <w:style w:type="character" w:customStyle="1" w:styleId="ListLabel40">
    <w:name w:val="ListLabel 40"/>
    <w:qFormat/>
    <w:rsid w:val="0063012F"/>
    <w:rPr>
      <w:rFonts w:cs="Courier New"/>
    </w:rPr>
  </w:style>
  <w:style w:type="character" w:customStyle="1" w:styleId="ListLabel41">
    <w:name w:val="ListLabel 41"/>
    <w:qFormat/>
    <w:rsid w:val="0063012F"/>
    <w:rPr>
      <w:rFonts w:cs="Courier New"/>
    </w:rPr>
  </w:style>
  <w:style w:type="character" w:customStyle="1" w:styleId="ListLabel42">
    <w:name w:val="ListLabel 42"/>
    <w:qFormat/>
    <w:rsid w:val="0063012F"/>
    <w:rPr>
      <w:rFonts w:ascii="Arial" w:hAnsi="Arial" w:cs="Arial"/>
      <w:color w:val="00000A"/>
      <w:sz w:val="24"/>
      <w:szCs w:val="24"/>
      <w:shd w:val="clear" w:color="auto" w:fill="FFFFFF"/>
    </w:rPr>
  </w:style>
  <w:style w:type="character" w:customStyle="1" w:styleId="ListLabel43">
    <w:name w:val="ListLabel 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44">
    <w:name w:val="ListLabel 44"/>
    <w:qFormat/>
    <w:rsid w:val="0063012F"/>
    <w:rPr>
      <w:rFonts w:ascii="Arial" w:hAnsi="Arial" w:cs="Arial"/>
      <w:color w:val="000000" w:themeColor="text1"/>
      <w:sz w:val="24"/>
      <w:szCs w:val="24"/>
      <w:shd w:val="clear" w:color="auto" w:fill="FFFFFF"/>
    </w:rPr>
  </w:style>
  <w:style w:type="character" w:customStyle="1" w:styleId="ListLabel45">
    <w:name w:val="ListLabel 45"/>
    <w:qFormat/>
    <w:rsid w:val="0063012F"/>
    <w:rPr>
      <w:rFonts w:ascii="Arial" w:hAnsi="Arial" w:cs="Arial"/>
      <w:sz w:val="24"/>
      <w:szCs w:val="24"/>
    </w:rPr>
  </w:style>
  <w:style w:type="character" w:customStyle="1" w:styleId="ListLabel46">
    <w:name w:val="ListLabel 46"/>
    <w:qFormat/>
    <w:rsid w:val="0063012F"/>
    <w:rPr>
      <w:rFonts w:ascii="Arial" w:hAnsi="Arial" w:cs="Symbol"/>
      <w:sz w:val="24"/>
    </w:rPr>
  </w:style>
  <w:style w:type="character" w:customStyle="1" w:styleId="ListLabel47">
    <w:name w:val="ListLabel 47"/>
    <w:qFormat/>
    <w:rsid w:val="0063012F"/>
    <w:rPr>
      <w:rFonts w:cs="Courier New"/>
    </w:rPr>
  </w:style>
  <w:style w:type="character" w:customStyle="1" w:styleId="ListLabel48">
    <w:name w:val="ListLabel 48"/>
    <w:qFormat/>
    <w:rsid w:val="0063012F"/>
    <w:rPr>
      <w:rFonts w:cs="Wingdings"/>
    </w:rPr>
  </w:style>
  <w:style w:type="character" w:customStyle="1" w:styleId="ListLabel49">
    <w:name w:val="ListLabel 49"/>
    <w:qFormat/>
    <w:rsid w:val="0063012F"/>
    <w:rPr>
      <w:rFonts w:cs="Symbol"/>
    </w:rPr>
  </w:style>
  <w:style w:type="character" w:customStyle="1" w:styleId="ListLabel50">
    <w:name w:val="ListLabel 50"/>
    <w:qFormat/>
    <w:rsid w:val="0063012F"/>
    <w:rPr>
      <w:rFonts w:cs="Courier New"/>
    </w:rPr>
  </w:style>
  <w:style w:type="character" w:customStyle="1" w:styleId="ListLabel51">
    <w:name w:val="ListLabel 51"/>
    <w:qFormat/>
    <w:rsid w:val="0063012F"/>
    <w:rPr>
      <w:rFonts w:cs="Wingdings"/>
    </w:rPr>
  </w:style>
  <w:style w:type="character" w:customStyle="1" w:styleId="ListLabel52">
    <w:name w:val="ListLabel 52"/>
    <w:qFormat/>
    <w:rsid w:val="0063012F"/>
    <w:rPr>
      <w:rFonts w:cs="Symbol"/>
    </w:rPr>
  </w:style>
  <w:style w:type="character" w:customStyle="1" w:styleId="ListLabel53">
    <w:name w:val="ListLabel 53"/>
    <w:qFormat/>
    <w:rsid w:val="0063012F"/>
    <w:rPr>
      <w:rFonts w:cs="Courier New"/>
    </w:rPr>
  </w:style>
  <w:style w:type="character" w:customStyle="1" w:styleId="ListLabel54">
    <w:name w:val="ListLabel 54"/>
    <w:qFormat/>
    <w:rsid w:val="0063012F"/>
    <w:rPr>
      <w:rFonts w:cs="Wingdings"/>
    </w:rPr>
  </w:style>
  <w:style w:type="character" w:customStyle="1" w:styleId="ListLabel55">
    <w:name w:val="ListLabel 55"/>
    <w:qFormat/>
    <w:rsid w:val="0063012F"/>
    <w:rPr>
      <w:rFonts w:ascii="Arial" w:hAnsi="Arial" w:cs="Symbol"/>
      <w:sz w:val="24"/>
    </w:rPr>
  </w:style>
  <w:style w:type="character" w:customStyle="1" w:styleId="ListLabel56">
    <w:name w:val="ListLabel 56"/>
    <w:qFormat/>
    <w:rsid w:val="0063012F"/>
    <w:rPr>
      <w:rFonts w:cs="Courier New"/>
    </w:rPr>
  </w:style>
  <w:style w:type="character" w:customStyle="1" w:styleId="ListLabel57">
    <w:name w:val="ListLabel 57"/>
    <w:qFormat/>
    <w:rsid w:val="0063012F"/>
    <w:rPr>
      <w:rFonts w:cs="Wingdings"/>
    </w:rPr>
  </w:style>
  <w:style w:type="character" w:customStyle="1" w:styleId="ListLabel58">
    <w:name w:val="ListLabel 58"/>
    <w:qFormat/>
    <w:rsid w:val="0063012F"/>
    <w:rPr>
      <w:rFonts w:cs="Symbol"/>
    </w:rPr>
  </w:style>
  <w:style w:type="character" w:customStyle="1" w:styleId="ListLabel59">
    <w:name w:val="ListLabel 59"/>
    <w:qFormat/>
    <w:rsid w:val="0063012F"/>
    <w:rPr>
      <w:rFonts w:cs="Courier New"/>
    </w:rPr>
  </w:style>
  <w:style w:type="character" w:customStyle="1" w:styleId="ListLabel60">
    <w:name w:val="ListLabel 60"/>
    <w:qFormat/>
    <w:rsid w:val="0063012F"/>
    <w:rPr>
      <w:rFonts w:cs="Wingdings"/>
    </w:rPr>
  </w:style>
  <w:style w:type="character" w:customStyle="1" w:styleId="ListLabel61">
    <w:name w:val="ListLabel 61"/>
    <w:qFormat/>
    <w:rsid w:val="0063012F"/>
    <w:rPr>
      <w:rFonts w:cs="Symbol"/>
    </w:rPr>
  </w:style>
  <w:style w:type="character" w:customStyle="1" w:styleId="ListLabel62">
    <w:name w:val="ListLabel 62"/>
    <w:qFormat/>
    <w:rsid w:val="0063012F"/>
    <w:rPr>
      <w:rFonts w:cs="Courier New"/>
    </w:rPr>
  </w:style>
  <w:style w:type="character" w:customStyle="1" w:styleId="ListLabel63">
    <w:name w:val="ListLabel 63"/>
    <w:qFormat/>
    <w:rsid w:val="0063012F"/>
    <w:rPr>
      <w:rFonts w:cs="Wingdings"/>
    </w:rPr>
  </w:style>
  <w:style w:type="character" w:customStyle="1" w:styleId="ListLabel64">
    <w:name w:val="ListLabel 64"/>
    <w:qFormat/>
    <w:rsid w:val="0063012F"/>
    <w:rPr>
      <w:rFonts w:ascii="Arial" w:hAnsi="Arial" w:cs="Symbol"/>
      <w:sz w:val="24"/>
    </w:rPr>
  </w:style>
  <w:style w:type="character" w:customStyle="1" w:styleId="ListLabel65">
    <w:name w:val="ListLabel 65"/>
    <w:qFormat/>
    <w:rsid w:val="0063012F"/>
    <w:rPr>
      <w:rFonts w:cs="Courier New"/>
    </w:rPr>
  </w:style>
  <w:style w:type="character" w:customStyle="1" w:styleId="ListLabel66">
    <w:name w:val="ListLabel 66"/>
    <w:qFormat/>
    <w:rsid w:val="0063012F"/>
    <w:rPr>
      <w:rFonts w:cs="Wingdings"/>
    </w:rPr>
  </w:style>
  <w:style w:type="character" w:customStyle="1" w:styleId="ListLabel67">
    <w:name w:val="ListLabel 67"/>
    <w:qFormat/>
    <w:rsid w:val="0063012F"/>
    <w:rPr>
      <w:rFonts w:cs="Symbol"/>
    </w:rPr>
  </w:style>
  <w:style w:type="character" w:customStyle="1" w:styleId="ListLabel68">
    <w:name w:val="ListLabel 68"/>
    <w:qFormat/>
    <w:rsid w:val="0063012F"/>
    <w:rPr>
      <w:rFonts w:cs="Courier New"/>
    </w:rPr>
  </w:style>
  <w:style w:type="character" w:customStyle="1" w:styleId="ListLabel69">
    <w:name w:val="ListLabel 69"/>
    <w:qFormat/>
    <w:rsid w:val="0063012F"/>
    <w:rPr>
      <w:rFonts w:cs="Wingdings"/>
    </w:rPr>
  </w:style>
  <w:style w:type="character" w:customStyle="1" w:styleId="ListLabel70">
    <w:name w:val="ListLabel 70"/>
    <w:qFormat/>
    <w:rsid w:val="0063012F"/>
    <w:rPr>
      <w:rFonts w:cs="Symbol"/>
    </w:rPr>
  </w:style>
  <w:style w:type="character" w:customStyle="1" w:styleId="ListLabel71">
    <w:name w:val="ListLabel 71"/>
    <w:qFormat/>
    <w:rsid w:val="0063012F"/>
    <w:rPr>
      <w:rFonts w:cs="Courier New"/>
    </w:rPr>
  </w:style>
  <w:style w:type="character" w:customStyle="1" w:styleId="ListLabel72">
    <w:name w:val="ListLabel 72"/>
    <w:qFormat/>
    <w:rsid w:val="0063012F"/>
    <w:rPr>
      <w:rFonts w:cs="Wingdings"/>
    </w:rPr>
  </w:style>
  <w:style w:type="character" w:customStyle="1" w:styleId="ListLabel73">
    <w:name w:val="ListLabel 73"/>
    <w:qFormat/>
    <w:rsid w:val="0063012F"/>
    <w:rPr>
      <w:rFonts w:ascii="Arial" w:hAnsi="Arial" w:cs="Symbol"/>
      <w:sz w:val="24"/>
    </w:rPr>
  </w:style>
  <w:style w:type="character" w:customStyle="1" w:styleId="ListLabel74">
    <w:name w:val="ListLabel 74"/>
    <w:qFormat/>
    <w:rsid w:val="0063012F"/>
    <w:rPr>
      <w:rFonts w:cs="Courier New"/>
    </w:rPr>
  </w:style>
  <w:style w:type="character" w:customStyle="1" w:styleId="ListLabel75">
    <w:name w:val="ListLabel 75"/>
    <w:qFormat/>
    <w:rsid w:val="0063012F"/>
    <w:rPr>
      <w:rFonts w:cs="Wingdings"/>
    </w:rPr>
  </w:style>
  <w:style w:type="character" w:customStyle="1" w:styleId="ListLabel76">
    <w:name w:val="ListLabel 76"/>
    <w:qFormat/>
    <w:rsid w:val="0063012F"/>
    <w:rPr>
      <w:rFonts w:cs="Symbol"/>
    </w:rPr>
  </w:style>
  <w:style w:type="character" w:customStyle="1" w:styleId="ListLabel77">
    <w:name w:val="ListLabel 77"/>
    <w:qFormat/>
    <w:rsid w:val="0063012F"/>
    <w:rPr>
      <w:rFonts w:cs="Courier New"/>
    </w:rPr>
  </w:style>
  <w:style w:type="character" w:customStyle="1" w:styleId="ListLabel78">
    <w:name w:val="ListLabel 78"/>
    <w:qFormat/>
    <w:rsid w:val="0063012F"/>
    <w:rPr>
      <w:rFonts w:cs="Wingdings"/>
    </w:rPr>
  </w:style>
  <w:style w:type="character" w:customStyle="1" w:styleId="ListLabel79">
    <w:name w:val="ListLabel 79"/>
    <w:qFormat/>
    <w:rsid w:val="0063012F"/>
    <w:rPr>
      <w:rFonts w:cs="Symbol"/>
    </w:rPr>
  </w:style>
  <w:style w:type="character" w:customStyle="1" w:styleId="ListLabel80">
    <w:name w:val="ListLabel 80"/>
    <w:qFormat/>
    <w:rsid w:val="0063012F"/>
    <w:rPr>
      <w:rFonts w:cs="Courier New"/>
    </w:rPr>
  </w:style>
  <w:style w:type="character" w:customStyle="1" w:styleId="ListLabel81">
    <w:name w:val="ListLabel 81"/>
    <w:qFormat/>
    <w:rsid w:val="0063012F"/>
    <w:rPr>
      <w:rFonts w:cs="Wingdings"/>
    </w:rPr>
  </w:style>
  <w:style w:type="character" w:customStyle="1" w:styleId="ListLabel82">
    <w:name w:val="ListLabel 82"/>
    <w:qFormat/>
    <w:rsid w:val="0063012F"/>
    <w:rPr>
      <w:rFonts w:ascii="Arial" w:hAnsi="Arial"/>
      <w:b/>
      <w:sz w:val="24"/>
    </w:rPr>
  </w:style>
  <w:style w:type="character" w:customStyle="1" w:styleId="ListLabel83">
    <w:name w:val="ListLabel 83"/>
    <w:qFormat/>
    <w:rsid w:val="0063012F"/>
    <w:rPr>
      <w:rFonts w:ascii="Arial" w:hAnsi="Arial" w:cs="Symbol"/>
      <w:b/>
      <w:sz w:val="24"/>
    </w:rPr>
  </w:style>
  <w:style w:type="character" w:customStyle="1" w:styleId="ListLabel84">
    <w:name w:val="ListLabel 84"/>
    <w:qFormat/>
    <w:rsid w:val="0063012F"/>
    <w:rPr>
      <w:rFonts w:cs="Courier New"/>
    </w:rPr>
  </w:style>
  <w:style w:type="character" w:customStyle="1" w:styleId="ListLabel85">
    <w:name w:val="ListLabel 85"/>
    <w:qFormat/>
    <w:rsid w:val="0063012F"/>
    <w:rPr>
      <w:rFonts w:cs="Wingdings"/>
    </w:rPr>
  </w:style>
  <w:style w:type="character" w:customStyle="1" w:styleId="ListLabel86">
    <w:name w:val="ListLabel 86"/>
    <w:qFormat/>
    <w:rsid w:val="0063012F"/>
    <w:rPr>
      <w:rFonts w:cs="Symbol"/>
    </w:rPr>
  </w:style>
  <w:style w:type="character" w:customStyle="1" w:styleId="ListLabel87">
    <w:name w:val="ListLabel 87"/>
    <w:qFormat/>
    <w:rsid w:val="0063012F"/>
    <w:rPr>
      <w:rFonts w:cs="Courier New"/>
    </w:rPr>
  </w:style>
  <w:style w:type="character" w:customStyle="1" w:styleId="ListLabel88">
    <w:name w:val="ListLabel 88"/>
    <w:qFormat/>
    <w:rsid w:val="0063012F"/>
    <w:rPr>
      <w:rFonts w:cs="Wingdings"/>
    </w:rPr>
  </w:style>
  <w:style w:type="character" w:customStyle="1" w:styleId="ListLabel89">
    <w:name w:val="ListLabel 89"/>
    <w:qFormat/>
    <w:rsid w:val="0063012F"/>
    <w:rPr>
      <w:rFonts w:cs="Symbol"/>
    </w:rPr>
  </w:style>
  <w:style w:type="character" w:customStyle="1" w:styleId="ListLabel90">
    <w:name w:val="ListLabel 90"/>
    <w:qFormat/>
    <w:rsid w:val="0063012F"/>
    <w:rPr>
      <w:rFonts w:cs="Courier New"/>
    </w:rPr>
  </w:style>
  <w:style w:type="character" w:customStyle="1" w:styleId="ListLabel91">
    <w:name w:val="ListLabel 91"/>
    <w:qFormat/>
    <w:rsid w:val="0063012F"/>
    <w:rPr>
      <w:rFonts w:cs="Wingdings"/>
    </w:rPr>
  </w:style>
  <w:style w:type="character" w:customStyle="1" w:styleId="ListLabel92">
    <w:name w:val="ListLabel 9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93">
    <w:name w:val="ListLabel 9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94">
    <w:name w:val="ListLabel 9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95">
    <w:name w:val="ListLabel 95"/>
    <w:qFormat/>
    <w:rsid w:val="0063012F"/>
    <w:rPr>
      <w:rFonts w:ascii="Arial" w:hAnsi="Arial" w:cs="Arial"/>
      <w:sz w:val="24"/>
      <w:szCs w:val="24"/>
    </w:rPr>
  </w:style>
  <w:style w:type="character" w:customStyle="1" w:styleId="ListLabel96">
    <w:name w:val="ListLabel 96"/>
    <w:qFormat/>
    <w:rsid w:val="0063012F"/>
    <w:rPr>
      <w:rFonts w:ascii="Arial" w:hAnsi="Arial" w:cs="Symbol"/>
      <w:sz w:val="24"/>
    </w:rPr>
  </w:style>
  <w:style w:type="character" w:customStyle="1" w:styleId="ListLabel97">
    <w:name w:val="ListLabel 97"/>
    <w:qFormat/>
    <w:rsid w:val="0063012F"/>
    <w:rPr>
      <w:rFonts w:cs="Courier New"/>
    </w:rPr>
  </w:style>
  <w:style w:type="character" w:customStyle="1" w:styleId="ListLabel98">
    <w:name w:val="ListLabel 98"/>
    <w:qFormat/>
    <w:rsid w:val="0063012F"/>
    <w:rPr>
      <w:rFonts w:cs="Wingdings"/>
    </w:rPr>
  </w:style>
  <w:style w:type="character" w:customStyle="1" w:styleId="ListLabel99">
    <w:name w:val="ListLabel 99"/>
    <w:qFormat/>
    <w:rsid w:val="0063012F"/>
    <w:rPr>
      <w:rFonts w:cs="Symbol"/>
    </w:rPr>
  </w:style>
  <w:style w:type="character" w:customStyle="1" w:styleId="ListLabel100">
    <w:name w:val="ListLabel 100"/>
    <w:qFormat/>
    <w:rsid w:val="0063012F"/>
    <w:rPr>
      <w:rFonts w:cs="Courier New"/>
    </w:rPr>
  </w:style>
  <w:style w:type="character" w:customStyle="1" w:styleId="ListLabel101">
    <w:name w:val="ListLabel 101"/>
    <w:qFormat/>
    <w:rsid w:val="0063012F"/>
    <w:rPr>
      <w:rFonts w:cs="Wingdings"/>
    </w:rPr>
  </w:style>
  <w:style w:type="character" w:customStyle="1" w:styleId="ListLabel102">
    <w:name w:val="ListLabel 102"/>
    <w:qFormat/>
    <w:rsid w:val="0063012F"/>
    <w:rPr>
      <w:rFonts w:cs="Symbol"/>
    </w:rPr>
  </w:style>
  <w:style w:type="character" w:customStyle="1" w:styleId="ListLabel103">
    <w:name w:val="ListLabel 103"/>
    <w:qFormat/>
    <w:rsid w:val="0063012F"/>
    <w:rPr>
      <w:rFonts w:cs="Courier New"/>
    </w:rPr>
  </w:style>
  <w:style w:type="character" w:customStyle="1" w:styleId="ListLabel104">
    <w:name w:val="ListLabel 104"/>
    <w:qFormat/>
    <w:rsid w:val="0063012F"/>
    <w:rPr>
      <w:rFonts w:cs="Wingdings"/>
    </w:rPr>
  </w:style>
  <w:style w:type="character" w:customStyle="1" w:styleId="ListLabel105">
    <w:name w:val="ListLabel 105"/>
    <w:qFormat/>
    <w:rsid w:val="0063012F"/>
    <w:rPr>
      <w:rFonts w:ascii="Arial" w:hAnsi="Arial" w:cs="Symbol"/>
      <w:sz w:val="24"/>
    </w:rPr>
  </w:style>
  <w:style w:type="character" w:customStyle="1" w:styleId="ListLabel106">
    <w:name w:val="ListLabel 106"/>
    <w:qFormat/>
    <w:rsid w:val="0063012F"/>
    <w:rPr>
      <w:rFonts w:cs="Courier New"/>
    </w:rPr>
  </w:style>
  <w:style w:type="character" w:customStyle="1" w:styleId="ListLabel107">
    <w:name w:val="ListLabel 107"/>
    <w:qFormat/>
    <w:rsid w:val="0063012F"/>
    <w:rPr>
      <w:rFonts w:cs="Wingdings"/>
    </w:rPr>
  </w:style>
  <w:style w:type="character" w:customStyle="1" w:styleId="ListLabel108">
    <w:name w:val="ListLabel 108"/>
    <w:qFormat/>
    <w:rsid w:val="0063012F"/>
    <w:rPr>
      <w:rFonts w:cs="Symbol"/>
    </w:rPr>
  </w:style>
  <w:style w:type="character" w:customStyle="1" w:styleId="ListLabel109">
    <w:name w:val="ListLabel 109"/>
    <w:qFormat/>
    <w:rsid w:val="0063012F"/>
    <w:rPr>
      <w:rFonts w:cs="Courier New"/>
    </w:rPr>
  </w:style>
  <w:style w:type="character" w:customStyle="1" w:styleId="ListLabel110">
    <w:name w:val="ListLabel 110"/>
    <w:qFormat/>
    <w:rsid w:val="0063012F"/>
    <w:rPr>
      <w:rFonts w:cs="Wingdings"/>
    </w:rPr>
  </w:style>
  <w:style w:type="character" w:customStyle="1" w:styleId="ListLabel111">
    <w:name w:val="ListLabel 111"/>
    <w:qFormat/>
    <w:rsid w:val="0063012F"/>
    <w:rPr>
      <w:rFonts w:cs="Symbol"/>
    </w:rPr>
  </w:style>
  <w:style w:type="character" w:customStyle="1" w:styleId="ListLabel112">
    <w:name w:val="ListLabel 112"/>
    <w:qFormat/>
    <w:rsid w:val="0063012F"/>
    <w:rPr>
      <w:rFonts w:cs="Courier New"/>
    </w:rPr>
  </w:style>
  <w:style w:type="character" w:customStyle="1" w:styleId="ListLabel113">
    <w:name w:val="ListLabel 113"/>
    <w:qFormat/>
    <w:rsid w:val="0063012F"/>
    <w:rPr>
      <w:rFonts w:cs="Wingdings"/>
    </w:rPr>
  </w:style>
  <w:style w:type="character" w:customStyle="1" w:styleId="ListLabel114">
    <w:name w:val="ListLabel 114"/>
    <w:qFormat/>
    <w:rsid w:val="0063012F"/>
    <w:rPr>
      <w:rFonts w:ascii="Arial" w:hAnsi="Arial" w:cs="Symbol"/>
      <w:sz w:val="24"/>
    </w:rPr>
  </w:style>
  <w:style w:type="character" w:customStyle="1" w:styleId="ListLabel115">
    <w:name w:val="ListLabel 115"/>
    <w:qFormat/>
    <w:rsid w:val="0063012F"/>
    <w:rPr>
      <w:rFonts w:cs="Courier New"/>
    </w:rPr>
  </w:style>
  <w:style w:type="character" w:customStyle="1" w:styleId="ListLabel116">
    <w:name w:val="ListLabel 116"/>
    <w:qFormat/>
    <w:rsid w:val="0063012F"/>
    <w:rPr>
      <w:rFonts w:cs="Wingdings"/>
    </w:rPr>
  </w:style>
  <w:style w:type="character" w:customStyle="1" w:styleId="ListLabel117">
    <w:name w:val="ListLabel 117"/>
    <w:qFormat/>
    <w:rsid w:val="0063012F"/>
    <w:rPr>
      <w:rFonts w:cs="Symbol"/>
    </w:rPr>
  </w:style>
  <w:style w:type="character" w:customStyle="1" w:styleId="ListLabel118">
    <w:name w:val="ListLabel 118"/>
    <w:qFormat/>
    <w:rsid w:val="0063012F"/>
    <w:rPr>
      <w:rFonts w:cs="Courier New"/>
    </w:rPr>
  </w:style>
  <w:style w:type="character" w:customStyle="1" w:styleId="ListLabel119">
    <w:name w:val="ListLabel 119"/>
    <w:qFormat/>
    <w:rsid w:val="0063012F"/>
    <w:rPr>
      <w:rFonts w:cs="Wingdings"/>
    </w:rPr>
  </w:style>
  <w:style w:type="character" w:customStyle="1" w:styleId="ListLabel120">
    <w:name w:val="ListLabel 120"/>
    <w:qFormat/>
    <w:rsid w:val="0063012F"/>
    <w:rPr>
      <w:rFonts w:cs="Symbol"/>
    </w:rPr>
  </w:style>
  <w:style w:type="character" w:customStyle="1" w:styleId="ListLabel121">
    <w:name w:val="ListLabel 121"/>
    <w:qFormat/>
    <w:rsid w:val="0063012F"/>
    <w:rPr>
      <w:rFonts w:cs="Courier New"/>
    </w:rPr>
  </w:style>
  <w:style w:type="character" w:customStyle="1" w:styleId="ListLabel122">
    <w:name w:val="ListLabel 122"/>
    <w:qFormat/>
    <w:rsid w:val="0063012F"/>
    <w:rPr>
      <w:rFonts w:cs="Wingdings"/>
    </w:rPr>
  </w:style>
  <w:style w:type="character" w:customStyle="1" w:styleId="ListLabel123">
    <w:name w:val="ListLabel 123"/>
    <w:qFormat/>
    <w:rsid w:val="0063012F"/>
    <w:rPr>
      <w:rFonts w:ascii="Arial" w:hAnsi="Arial" w:cs="Symbol"/>
      <w:sz w:val="24"/>
    </w:rPr>
  </w:style>
  <w:style w:type="character" w:customStyle="1" w:styleId="ListLabel124">
    <w:name w:val="ListLabel 124"/>
    <w:qFormat/>
    <w:rsid w:val="0063012F"/>
    <w:rPr>
      <w:rFonts w:cs="Courier New"/>
    </w:rPr>
  </w:style>
  <w:style w:type="character" w:customStyle="1" w:styleId="ListLabel125">
    <w:name w:val="ListLabel 125"/>
    <w:qFormat/>
    <w:rsid w:val="0063012F"/>
    <w:rPr>
      <w:rFonts w:cs="Wingdings"/>
    </w:rPr>
  </w:style>
  <w:style w:type="character" w:customStyle="1" w:styleId="ListLabel126">
    <w:name w:val="ListLabel 126"/>
    <w:qFormat/>
    <w:rsid w:val="0063012F"/>
    <w:rPr>
      <w:rFonts w:cs="Symbol"/>
    </w:rPr>
  </w:style>
  <w:style w:type="character" w:customStyle="1" w:styleId="ListLabel127">
    <w:name w:val="ListLabel 127"/>
    <w:qFormat/>
    <w:rsid w:val="0063012F"/>
    <w:rPr>
      <w:rFonts w:cs="Courier New"/>
    </w:rPr>
  </w:style>
  <w:style w:type="character" w:customStyle="1" w:styleId="ListLabel128">
    <w:name w:val="ListLabel 128"/>
    <w:qFormat/>
    <w:rsid w:val="0063012F"/>
    <w:rPr>
      <w:rFonts w:cs="Wingdings"/>
    </w:rPr>
  </w:style>
  <w:style w:type="character" w:customStyle="1" w:styleId="ListLabel129">
    <w:name w:val="ListLabel 129"/>
    <w:qFormat/>
    <w:rsid w:val="0063012F"/>
    <w:rPr>
      <w:rFonts w:cs="Symbol"/>
    </w:rPr>
  </w:style>
  <w:style w:type="character" w:customStyle="1" w:styleId="ListLabel130">
    <w:name w:val="ListLabel 130"/>
    <w:qFormat/>
    <w:rsid w:val="0063012F"/>
    <w:rPr>
      <w:rFonts w:cs="Courier New"/>
    </w:rPr>
  </w:style>
  <w:style w:type="character" w:customStyle="1" w:styleId="ListLabel131">
    <w:name w:val="ListLabel 131"/>
    <w:qFormat/>
    <w:rsid w:val="0063012F"/>
    <w:rPr>
      <w:rFonts w:cs="Wingdings"/>
    </w:rPr>
  </w:style>
  <w:style w:type="character" w:customStyle="1" w:styleId="ListLabel132">
    <w:name w:val="ListLabel 132"/>
    <w:qFormat/>
    <w:rsid w:val="0063012F"/>
    <w:rPr>
      <w:rFonts w:ascii="Arial" w:hAnsi="Arial"/>
      <w:b/>
      <w:sz w:val="24"/>
    </w:rPr>
  </w:style>
  <w:style w:type="character" w:customStyle="1" w:styleId="ListLabel133">
    <w:name w:val="ListLabel 133"/>
    <w:qFormat/>
    <w:rsid w:val="0063012F"/>
    <w:rPr>
      <w:rFonts w:ascii="Arial" w:hAnsi="Arial" w:cs="Symbol"/>
      <w:b/>
      <w:sz w:val="24"/>
    </w:rPr>
  </w:style>
  <w:style w:type="character" w:customStyle="1" w:styleId="ListLabel134">
    <w:name w:val="ListLabel 134"/>
    <w:qFormat/>
    <w:rsid w:val="0063012F"/>
    <w:rPr>
      <w:rFonts w:cs="Courier New"/>
    </w:rPr>
  </w:style>
  <w:style w:type="character" w:customStyle="1" w:styleId="ListLabel135">
    <w:name w:val="ListLabel 135"/>
    <w:qFormat/>
    <w:rsid w:val="0063012F"/>
    <w:rPr>
      <w:rFonts w:cs="Wingdings"/>
    </w:rPr>
  </w:style>
  <w:style w:type="character" w:customStyle="1" w:styleId="ListLabel136">
    <w:name w:val="ListLabel 136"/>
    <w:qFormat/>
    <w:rsid w:val="0063012F"/>
    <w:rPr>
      <w:rFonts w:cs="Symbol"/>
    </w:rPr>
  </w:style>
  <w:style w:type="character" w:customStyle="1" w:styleId="ListLabel137">
    <w:name w:val="ListLabel 137"/>
    <w:qFormat/>
    <w:rsid w:val="0063012F"/>
    <w:rPr>
      <w:rFonts w:cs="Courier New"/>
    </w:rPr>
  </w:style>
  <w:style w:type="character" w:customStyle="1" w:styleId="ListLabel138">
    <w:name w:val="ListLabel 138"/>
    <w:qFormat/>
    <w:rsid w:val="0063012F"/>
    <w:rPr>
      <w:rFonts w:cs="Wingdings"/>
    </w:rPr>
  </w:style>
  <w:style w:type="character" w:customStyle="1" w:styleId="ListLabel139">
    <w:name w:val="ListLabel 139"/>
    <w:qFormat/>
    <w:rsid w:val="0063012F"/>
    <w:rPr>
      <w:rFonts w:cs="Symbol"/>
    </w:rPr>
  </w:style>
  <w:style w:type="character" w:customStyle="1" w:styleId="ListLabel140">
    <w:name w:val="ListLabel 140"/>
    <w:qFormat/>
    <w:rsid w:val="0063012F"/>
    <w:rPr>
      <w:rFonts w:cs="Courier New"/>
    </w:rPr>
  </w:style>
  <w:style w:type="character" w:customStyle="1" w:styleId="ListLabel141">
    <w:name w:val="ListLabel 141"/>
    <w:qFormat/>
    <w:rsid w:val="0063012F"/>
    <w:rPr>
      <w:rFonts w:cs="Wingdings"/>
    </w:rPr>
  </w:style>
  <w:style w:type="character" w:customStyle="1" w:styleId="ListLabel142">
    <w:name w:val="ListLabel 14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143">
    <w:name w:val="ListLabel 1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144">
    <w:name w:val="ListLabel 14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145">
    <w:name w:val="ListLabel 145"/>
    <w:qFormat/>
    <w:rsid w:val="0063012F"/>
    <w:rPr>
      <w:rFonts w:ascii="Arial" w:hAnsi="Arial" w:cs="Arial"/>
      <w:sz w:val="24"/>
      <w:szCs w:val="24"/>
    </w:rPr>
  </w:style>
  <w:style w:type="paragraph" w:styleId="Lista">
    <w:name w:val="List"/>
    <w:basedOn w:val="Corpodetexto"/>
    <w:rsid w:val="0063012F"/>
    <w:pPr>
      <w:widowControl/>
      <w:autoSpaceDE/>
      <w:autoSpaceDN/>
      <w:jc w:val="both"/>
    </w:pPr>
    <w:rPr>
      <w:rFonts w:ascii="Times New Roman" w:eastAsia="Times New Roman" w:hAnsi="Times New Roman" w:cs="Mangal"/>
      <w:sz w:val="24"/>
      <w:szCs w:val="20"/>
      <w:lang w:val="pt-BR" w:eastAsia="pt-BR"/>
    </w:rPr>
  </w:style>
  <w:style w:type="paragraph" w:customStyle="1" w:styleId="Legenda1">
    <w:name w:val="Legenda1"/>
    <w:basedOn w:val="Normal"/>
    <w:qFormat/>
    <w:rsid w:val="0063012F"/>
    <w:pPr>
      <w:widowControl/>
      <w:suppressLineNumbers/>
      <w:autoSpaceDE/>
      <w:autoSpaceDN/>
      <w:spacing w:before="120" w:after="120" w:line="259" w:lineRule="auto"/>
    </w:pPr>
    <w:rPr>
      <w:rFonts w:ascii="Calibri" w:eastAsia="Calibri" w:hAnsi="Calibri" w:cs="Mangal"/>
      <w:i/>
      <w:iCs/>
      <w:color w:val="000000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63012F"/>
    <w:pPr>
      <w:widowControl/>
      <w:suppressLineNumbers/>
      <w:autoSpaceDE/>
      <w:autoSpaceDN/>
      <w:spacing w:after="160" w:line="259" w:lineRule="auto"/>
    </w:pPr>
    <w:rPr>
      <w:rFonts w:ascii="Calibri" w:eastAsia="Calibri" w:hAnsi="Calibri" w:cs="Mangal"/>
      <w:color w:val="000000"/>
      <w:lang w:val="pt-BR" w:eastAsia="pt-BR"/>
    </w:rPr>
  </w:style>
  <w:style w:type="paragraph" w:customStyle="1" w:styleId="Cabealho1">
    <w:name w:val="Cabeçalho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paragraph" w:customStyle="1" w:styleId="Rodap1">
    <w:name w:val="Rodapé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character" w:customStyle="1" w:styleId="Corpodetexto2Char1">
    <w:name w:val="Corpo de texto 2 Char1"/>
    <w:basedOn w:val="Fontepargpadro"/>
    <w:uiPriority w:val="99"/>
    <w:semiHidden/>
    <w:rsid w:val="0063012F"/>
    <w:rPr>
      <w:rFonts w:ascii="Arial" w:hAnsi="Arial" w:cs="Tahoma"/>
      <w:szCs w:val="24"/>
    </w:rPr>
  </w:style>
  <w:style w:type="character" w:customStyle="1" w:styleId="CabealhoChar1">
    <w:name w:val="Cabeçalho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customStyle="1" w:styleId="RodapChar1">
    <w:name w:val="Rodapé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63012F"/>
    <w:rPr>
      <w:color w:val="808080"/>
    </w:rPr>
  </w:style>
  <w:style w:type="paragraph" w:customStyle="1" w:styleId="font5">
    <w:name w:val="font5"/>
    <w:basedOn w:val="Normal"/>
    <w:rsid w:val="0063012F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2">
    <w:name w:val="xl82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3">
    <w:name w:val="xl83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4">
    <w:name w:val="xl84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5">
    <w:name w:val="xl8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6">
    <w:name w:val="xl8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8">
    <w:name w:val="xl88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9">
    <w:name w:val="xl89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90">
    <w:name w:val="xl9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1">
    <w:name w:val="xl91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2">
    <w:name w:val="xl92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3">
    <w:name w:val="xl93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4">
    <w:name w:val="xl94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5">
    <w:name w:val="xl95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6">
    <w:name w:val="xl9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7">
    <w:name w:val="xl97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8">
    <w:name w:val="xl98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9">
    <w:name w:val="xl99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0">
    <w:name w:val="xl10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1">
    <w:name w:val="xl101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2">
    <w:name w:val="xl102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3">
    <w:name w:val="xl103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4">
    <w:name w:val="xl104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5">
    <w:name w:val="xl10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6">
    <w:name w:val="xl106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character" w:customStyle="1" w:styleId="TtuloChar1">
    <w:name w:val="Título Char1"/>
    <w:basedOn w:val="Fontepargpadro"/>
    <w:uiPriority w:val="10"/>
    <w:rsid w:val="0063012F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7D2662"/>
  </w:style>
  <w:style w:type="numbering" w:customStyle="1" w:styleId="Semlista11">
    <w:name w:val="Sem lista11"/>
    <w:next w:val="Semlista"/>
    <w:uiPriority w:val="99"/>
    <w:semiHidden/>
    <w:unhideWhenUsed/>
    <w:rsid w:val="007D2662"/>
  </w:style>
  <w:style w:type="character" w:customStyle="1" w:styleId="TextodenotaderodapChar">
    <w:name w:val="Texto de nota de rodapé Char"/>
    <w:link w:val="Textodenotaderodap"/>
    <w:uiPriority w:val="99"/>
    <w:semiHidden/>
    <w:rsid w:val="007D2662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D2662"/>
    <w:pPr>
      <w:widowControl/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7D2662"/>
    <w:rPr>
      <w:rFonts w:ascii="Calibri Light" w:eastAsia="Calibri Light" w:hAnsi="Calibri Light" w:cs="Calibri Light"/>
      <w:sz w:val="20"/>
      <w:szCs w:val="20"/>
      <w:lang w:val="pt-PT"/>
    </w:rPr>
  </w:style>
  <w:style w:type="character" w:customStyle="1" w:styleId="10">
    <w:name w:val="10"/>
    <w:rsid w:val="007D2662"/>
    <w:rPr>
      <w:rFonts w:ascii="Calibri" w:hAnsi="Calibri" w:cs="Calibri" w:hint="default"/>
    </w:rPr>
  </w:style>
  <w:style w:type="character" w:customStyle="1" w:styleId="15">
    <w:name w:val="15"/>
    <w:rsid w:val="007D2662"/>
    <w:rPr>
      <w:rFonts w:ascii="Calibri" w:hAnsi="Calibri" w:cs="Calibri" w:hint="default"/>
      <w:color w:val="0563C1"/>
      <w:u w:val="single"/>
    </w:rPr>
  </w:style>
  <w:style w:type="character" w:customStyle="1" w:styleId="AssuntodocomentrioChar1">
    <w:name w:val="Assunto do comentário Char1"/>
    <w:uiPriority w:val="99"/>
    <w:semiHidden/>
    <w:rsid w:val="00C229EC"/>
    <w:rPr>
      <w:rFonts w:ascii="Arial" w:eastAsia="Times New Roman" w:hAnsi="Arial" w:cs="Tahoma"/>
      <w:b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83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1019</Words>
  <Characters>5503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Orçamentos - Meri Orçamentos - Meri</cp:lastModifiedBy>
  <cp:revision>132</cp:revision>
  <dcterms:created xsi:type="dcterms:W3CDTF">2023-11-23T12:08:00Z</dcterms:created>
  <dcterms:modified xsi:type="dcterms:W3CDTF">2026-06-03T19:15:00Z</dcterms:modified>
</cp:coreProperties>
</file>